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EAC" w:rsidRDefault="009B4D7E" w:rsidP="00F9642F">
      <w:pPr>
        <w:jc w:val="center"/>
      </w:pPr>
      <w:bookmarkStart w:id="0" w:name="_GoBack"/>
      <w:bookmarkEnd w:id="0"/>
    </w:p>
    <w:p w:rsidR="00F9642F" w:rsidRPr="00F9642F" w:rsidRDefault="00F9642F" w:rsidP="00DA6137">
      <w:pPr>
        <w:spacing w:line="240" w:lineRule="auto"/>
        <w:jc w:val="center"/>
        <w:rPr>
          <w:rFonts w:ascii="Trebuchet MS" w:hAnsi="Trebuchet MS" w:cs="Times New Roman"/>
          <w:b/>
        </w:rPr>
      </w:pPr>
      <w:r w:rsidRPr="00F9642F">
        <w:rPr>
          <w:rFonts w:ascii="Trebuchet MS" w:hAnsi="Trebuchet MS" w:cs="Times New Roman"/>
          <w:b/>
        </w:rPr>
        <w:t xml:space="preserve">TAKWIM LATIHAN STAF PTJ </w:t>
      </w:r>
      <w:r w:rsidR="007730A2">
        <w:rPr>
          <w:rFonts w:ascii="Trebuchet MS" w:hAnsi="Trebuchet MS" w:cs="Times New Roman"/>
          <w:b/>
        </w:rPr>
        <w:t xml:space="preserve">TAHUN </w:t>
      </w:r>
      <w:r w:rsidRPr="00F9642F">
        <w:rPr>
          <w:rFonts w:ascii="Trebuchet MS" w:hAnsi="Trebuchet MS" w:cs="Times New Roman"/>
          <w:b/>
        </w:rPr>
        <w:t>201</w:t>
      </w:r>
      <w:r w:rsidR="0035435B">
        <w:rPr>
          <w:rFonts w:ascii="Trebuchet MS" w:hAnsi="Trebuchet MS" w:cs="Times New Roman"/>
          <w:b/>
        </w:rPr>
        <w:t>8</w:t>
      </w:r>
    </w:p>
    <w:p w:rsidR="00F9642F" w:rsidRPr="00F9642F" w:rsidRDefault="00F9642F" w:rsidP="00DA6137">
      <w:pPr>
        <w:spacing w:line="240" w:lineRule="auto"/>
        <w:jc w:val="center"/>
        <w:rPr>
          <w:rFonts w:ascii="Trebuchet MS" w:hAnsi="Trebuchet MS" w:cs="Times New Roman"/>
          <w:b/>
        </w:rPr>
      </w:pPr>
      <w:proofErr w:type="gramStart"/>
      <w:r w:rsidRPr="00F9642F">
        <w:rPr>
          <w:rFonts w:ascii="Trebuchet MS" w:hAnsi="Trebuchet MS" w:cs="Times New Roman"/>
          <w:b/>
        </w:rPr>
        <w:t>PTJ :</w:t>
      </w:r>
      <w:proofErr w:type="gramEnd"/>
      <w:r w:rsidRPr="00F9642F">
        <w:rPr>
          <w:rFonts w:ascii="Trebuchet MS" w:hAnsi="Trebuchet MS" w:cs="Times New Roman"/>
          <w:b/>
        </w:rPr>
        <w:t xml:space="preserve"> FAKULTI BIOTEKNOLOGI DAN SAINS BIOMOLEKUL</w:t>
      </w:r>
    </w:p>
    <w:tbl>
      <w:tblPr>
        <w:tblStyle w:val="TableGrid"/>
        <w:tblW w:w="14328" w:type="dxa"/>
        <w:tblLayout w:type="fixed"/>
        <w:tblLook w:val="04A0" w:firstRow="1" w:lastRow="0" w:firstColumn="1" w:lastColumn="0" w:noHBand="0" w:noVBand="1"/>
      </w:tblPr>
      <w:tblGrid>
        <w:gridCol w:w="468"/>
        <w:gridCol w:w="1890"/>
        <w:gridCol w:w="5670"/>
        <w:gridCol w:w="1080"/>
        <w:gridCol w:w="1260"/>
        <w:gridCol w:w="1170"/>
        <w:gridCol w:w="1890"/>
        <w:gridCol w:w="900"/>
      </w:tblGrid>
      <w:tr w:rsidR="00873D32" w:rsidRPr="00F9642F" w:rsidTr="00873D32">
        <w:trPr>
          <w:trHeight w:val="1045"/>
        </w:trPr>
        <w:tc>
          <w:tcPr>
            <w:tcW w:w="468" w:type="dxa"/>
            <w:shd w:val="pct12" w:color="auto" w:fill="auto"/>
          </w:tcPr>
          <w:p w:rsidR="00873D32" w:rsidRPr="007F5A66" w:rsidRDefault="00873D32" w:rsidP="00712AD3">
            <w:pPr>
              <w:jc w:val="center"/>
              <w:rPr>
                <w:rFonts w:ascii="Trebuchet MS" w:hAnsi="Trebuchet MS" w:cs="Times New Roman"/>
                <w:b/>
                <w:sz w:val="18"/>
                <w:szCs w:val="18"/>
              </w:rPr>
            </w:pPr>
            <w:proofErr w:type="spellStart"/>
            <w:r w:rsidRPr="007F5A66">
              <w:rPr>
                <w:rFonts w:ascii="Trebuchet MS" w:hAnsi="Trebuchet MS" w:cs="Times New Roman"/>
                <w:b/>
                <w:sz w:val="18"/>
                <w:szCs w:val="18"/>
              </w:rPr>
              <w:t>Bil</w:t>
            </w:r>
            <w:proofErr w:type="spellEnd"/>
          </w:p>
        </w:tc>
        <w:tc>
          <w:tcPr>
            <w:tcW w:w="1890" w:type="dxa"/>
            <w:shd w:val="pct12" w:color="auto" w:fill="auto"/>
          </w:tcPr>
          <w:p w:rsidR="00873D32" w:rsidRPr="007F5A66" w:rsidRDefault="00873D32" w:rsidP="00712AD3">
            <w:pPr>
              <w:jc w:val="center"/>
              <w:rPr>
                <w:rFonts w:ascii="Trebuchet MS" w:hAnsi="Trebuchet MS" w:cs="Times New Roman"/>
                <w:b/>
                <w:sz w:val="18"/>
                <w:szCs w:val="18"/>
              </w:rPr>
            </w:pPr>
            <w:r w:rsidRPr="007F5A66">
              <w:rPr>
                <w:rFonts w:ascii="Trebuchet MS" w:hAnsi="Trebuchet MS" w:cs="Times New Roman"/>
                <w:b/>
                <w:sz w:val="18"/>
                <w:szCs w:val="18"/>
              </w:rPr>
              <w:t xml:space="preserve">Nama </w:t>
            </w:r>
            <w:proofErr w:type="spellStart"/>
            <w:r w:rsidRPr="007F5A66">
              <w:rPr>
                <w:rFonts w:ascii="Trebuchet MS" w:hAnsi="Trebuchet MS" w:cs="Times New Roman"/>
                <w:b/>
                <w:sz w:val="18"/>
                <w:szCs w:val="18"/>
              </w:rPr>
              <w:t>Latihan</w:t>
            </w:r>
            <w:proofErr w:type="spellEnd"/>
          </w:p>
        </w:tc>
        <w:tc>
          <w:tcPr>
            <w:tcW w:w="5670" w:type="dxa"/>
            <w:shd w:val="pct12" w:color="auto" w:fill="auto"/>
          </w:tcPr>
          <w:p w:rsidR="00873D32" w:rsidRPr="007F5A66" w:rsidRDefault="00873D32" w:rsidP="007F5A66">
            <w:pPr>
              <w:jc w:val="center"/>
              <w:rPr>
                <w:rFonts w:ascii="Trebuchet MS" w:hAnsi="Trebuchet MS" w:cs="Times New Roman"/>
                <w:b/>
                <w:sz w:val="18"/>
                <w:szCs w:val="18"/>
              </w:rPr>
            </w:pPr>
            <w:proofErr w:type="spellStart"/>
            <w:r w:rsidRPr="007F5A66">
              <w:rPr>
                <w:rFonts w:ascii="Trebuchet MS" w:hAnsi="Trebuchet MS" w:cs="Times New Roman"/>
                <w:b/>
                <w:sz w:val="18"/>
                <w:szCs w:val="18"/>
              </w:rPr>
              <w:t>Objektif</w:t>
            </w:r>
            <w:proofErr w:type="spellEnd"/>
            <w:r w:rsidRPr="007F5A66">
              <w:rPr>
                <w:rFonts w:ascii="Trebuchet MS" w:hAnsi="Trebuchet MS" w:cs="Times New Roman"/>
                <w:b/>
                <w:sz w:val="18"/>
                <w:szCs w:val="18"/>
              </w:rPr>
              <w:t>/</w:t>
            </w:r>
          </w:p>
          <w:p w:rsidR="00873D32" w:rsidRPr="007F5A66" w:rsidRDefault="00873D32" w:rsidP="007F5A66">
            <w:pPr>
              <w:jc w:val="center"/>
              <w:rPr>
                <w:rFonts w:ascii="Trebuchet MS" w:hAnsi="Trebuchet MS" w:cs="Times New Roman"/>
                <w:b/>
                <w:sz w:val="18"/>
                <w:szCs w:val="18"/>
              </w:rPr>
            </w:pPr>
            <w:proofErr w:type="spellStart"/>
            <w:r w:rsidRPr="007F5A66">
              <w:rPr>
                <w:rFonts w:ascii="Trebuchet MS" w:hAnsi="Trebuchet MS" w:cs="Times New Roman"/>
                <w:b/>
                <w:sz w:val="18"/>
                <w:szCs w:val="18"/>
              </w:rPr>
              <w:t>Hasil</w:t>
            </w:r>
            <w:proofErr w:type="spellEnd"/>
          </w:p>
          <w:p w:rsidR="00873D32" w:rsidRPr="007F5A66" w:rsidRDefault="00873D32" w:rsidP="007F5A66">
            <w:pPr>
              <w:jc w:val="center"/>
              <w:rPr>
                <w:rFonts w:ascii="Trebuchet MS" w:hAnsi="Trebuchet MS" w:cs="Times New Roman"/>
                <w:b/>
                <w:sz w:val="18"/>
                <w:szCs w:val="18"/>
              </w:rPr>
            </w:pPr>
            <w:proofErr w:type="spellStart"/>
            <w:r w:rsidRPr="007F5A66">
              <w:rPr>
                <w:rFonts w:ascii="Trebuchet MS" w:hAnsi="Trebuchet MS" w:cs="Times New Roman"/>
                <w:b/>
                <w:sz w:val="18"/>
                <w:szCs w:val="18"/>
              </w:rPr>
              <w:t>Pembelajaran</w:t>
            </w:r>
            <w:proofErr w:type="spellEnd"/>
          </w:p>
        </w:tc>
        <w:tc>
          <w:tcPr>
            <w:tcW w:w="1080" w:type="dxa"/>
            <w:shd w:val="pct12" w:color="auto" w:fill="auto"/>
          </w:tcPr>
          <w:p w:rsidR="00873D32" w:rsidRPr="007F5A66" w:rsidRDefault="00873D32" w:rsidP="00712AD3">
            <w:pPr>
              <w:jc w:val="center"/>
              <w:rPr>
                <w:rFonts w:ascii="Trebuchet MS" w:hAnsi="Trebuchet MS" w:cs="Times New Roman"/>
                <w:b/>
                <w:sz w:val="18"/>
                <w:szCs w:val="18"/>
              </w:rPr>
            </w:pPr>
            <w:proofErr w:type="spellStart"/>
            <w:r w:rsidRPr="007F5A66">
              <w:rPr>
                <w:rFonts w:ascii="Trebuchet MS" w:hAnsi="Trebuchet MS" w:cs="Times New Roman"/>
                <w:b/>
                <w:sz w:val="18"/>
                <w:szCs w:val="18"/>
              </w:rPr>
              <w:t>Cadangan</w:t>
            </w:r>
            <w:proofErr w:type="spellEnd"/>
          </w:p>
          <w:p w:rsidR="00873D32" w:rsidRPr="007F5A66" w:rsidRDefault="00873D32" w:rsidP="00712AD3">
            <w:pPr>
              <w:jc w:val="center"/>
              <w:rPr>
                <w:rFonts w:ascii="Trebuchet MS" w:hAnsi="Trebuchet MS" w:cs="Times New Roman"/>
                <w:b/>
                <w:sz w:val="18"/>
                <w:szCs w:val="18"/>
              </w:rPr>
            </w:pPr>
            <w:proofErr w:type="spellStart"/>
            <w:r w:rsidRPr="007F5A66">
              <w:rPr>
                <w:rFonts w:ascii="Trebuchet MS" w:hAnsi="Trebuchet MS" w:cs="Times New Roman"/>
                <w:b/>
                <w:sz w:val="18"/>
                <w:szCs w:val="18"/>
              </w:rPr>
              <w:t>Tarikh</w:t>
            </w:r>
            <w:proofErr w:type="spellEnd"/>
          </w:p>
        </w:tc>
        <w:tc>
          <w:tcPr>
            <w:tcW w:w="1260" w:type="dxa"/>
            <w:shd w:val="pct12" w:color="auto" w:fill="auto"/>
          </w:tcPr>
          <w:p w:rsidR="00873D32" w:rsidRPr="007F5A66" w:rsidRDefault="00873D32" w:rsidP="00712AD3">
            <w:pPr>
              <w:jc w:val="center"/>
              <w:rPr>
                <w:rFonts w:ascii="Trebuchet MS" w:hAnsi="Trebuchet MS" w:cs="Times New Roman"/>
                <w:b/>
                <w:sz w:val="18"/>
                <w:szCs w:val="18"/>
              </w:rPr>
            </w:pPr>
            <w:proofErr w:type="spellStart"/>
            <w:r w:rsidRPr="007F5A66">
              <w:rPr>
                <w:rFonts w:ascii="Trebuchet MS" w:hAnsi="Trebuchet MS" w:cs="Times New Roman"/>
                <w:b/>
                <w:sz w:val="18"/>
                <w:szCs w:val="18"/>
              </w:rPr>
              <w:t>Cadangan</w:t>
            </w:r>
            <w:proofErr w:type="spellEnd"/>
            <w:r w:rsidRPr="007F5A66">
              <w:rPr>
                <w:rFonts w:ascii="Trebuchet MS" w:hAnsi="Trebuchet MS" w:cs="Times New Roman"/>
                <w:b/>
                <w:sz w:val="18"/>
                <w:szCs w:val="18"/>
              </w:rPr>
              <w:t xml:space="preserve"> </w:t>
            </w:r>
            <w:proofErr w:type="spellStart"/>
            <w:r w:rsidRPr="007F5A66">
              <w:rPr>
                <w:rFonts w:ascii="Trebuchet MS" w:hAnsi="Trebuchet MS" w:cs="Times New Roman"/>
                <w:b/>
                <w:sz w:val="18"/>
                <w:szCs w:val="18"/>
              </w:rPr>
              <w:t>Penceramah</w:t>
            </w:r>
            <w:proofErr w:type="spellEnd"/>
          </w:p>
          <w:p w:rsidR="00873D32" w:rsidRPr="007F5A66" w:rsidRDefault="00873D32" w:rsidP="00712AD3">
            <w:pPr>
              <w:jc w:val="center"/>
              <w:rPr>
                <w:rFonts w:ascii="Trebuchet MS" w:hAnsi="Trebuchet MS" w:cs="Times New Roman"/>
                <w:b/>
                <w:sz w:val="18"/>
                <w:szCs w:val="18"/>
              </w:rPr>
            </w:pPr>
            <w:r w:rsidRPr="007F5A66">
              <w:rPr>
                <w:rFonts w:ascii="Trebuchet MS" w:hAnsi="Trebuchet MS" w:cs="Times New Roman"/>
                <w:b/>
                <w:sz w:val="18"/>
                <w:szCs w:val="18"/>
              </w:rPr>
              <w:t>(</w:t>
            </w:r>
            <w:proofErr w:type="spellStart"/>
            <w:r w:rsidRPr="007F5A66">
              <w:rPr>
                <w:rFonts w:ascii="Trebuchet MS" w:hAnsi="Trebuchet MS" w:cs="Times New Roman"/>
                <w:b/>
                <w:sz w:val="18"/>
                <w:szCs w:val="18"/>
              </w:rPr>
              <w:t>Dalaman</w:t>
            </w:r>
            <w:proofErr w:type="spellEnd"/>
            <w:r w:rsidRPr="007F5A66">
              <w:rPr>
                <w:rFonts w:ascii="Trebuchet MS" w:hAnsi="Trebuchet MS" w:cs="Times New Roman"/>
                <w:b/>
                <w:sz w:val="18"/>
                <w:szCs w:val="18"/>
              </w:rPr>
              <w:t>/</w:t>
            </w:r>
          </w:p>
          <w:p w:rsidR="00873D32" w:rsidRPr="007F5A66" w:rsidRDefault="00873D32" w:rsidP="00712AD3">
            <w:pPr>
              <w:jc w:val="center"/>
              <w:rPr>
                <w:rFonts w:ascii="Trebuchet MS" w:hAnsi="Trebuchet MS" w:cs="Times New Roman"/>
                <w:b/>
                <w:sz w:val="18"/>
                <w:szCs w:val="18"/>
              </w:rPr>
            </w:pPr>
            <w:proofErr w:type="spellStart"/>
            <w:r w:rsidRPr="007F5A66">
              <w:rPr>
                <w:rFonts w:ascii="Trebuchet MS" w:hAnsi="Trebuchet MS" w:cs="Times New Roman"/>
                <w:b/>
                <w:sz w:val="18"/>
                <w:szCs w:val="18"/>
              </w:rPr>
              <w:t>Luaran</w:t>
            </w:r>
            <w:proofErr w:type="spellEnd"/>
            <w:r w:rsidRPr="007F5A66">
              <w:rPr>
                <w:rFonts w:ascii="Trebuchet MS" w:hAnsi="Trebuchet MS" w:cs="Times New Roman"/>
                <w:b/>
                <w:sz w:val="18"/>
                <w:szCs w:val="18"/>
              </w:rPr>
              <w:t>)</w:t>
            </w:r>
          </w:p>
        </w:tc>
        <w:tc>
          <w:tcPr>
            <w:tcW w:w="1170" w:type="dxa"/>
            <w:shd w:val="pct12" w:color="auto" w:fill="auto"/>
          </w:tcPr>
          <w:p w:rsidR="00873D32" w:rsidRPr="007F5A66" w:rsidRDefault="00873D32" w:rsidP="00712AD3">
            <w:pPr>
              <w:jc w:val="center"/>
              <w:rPr>
                <w:rFonts w:ascii="Trebuchet MS" w:hAnsi="Trebuchet MS" w:cs="Times New Roman"/>
                <w:b/>
                <w:sz w:val="18"/>
                <w:szCs w:val="18"/>
              </w:rPr>
            </w:pPr>
            <w:proofErr w:type="spellStart"/>
            <w:r w:rsidRPr="007F5A66">
              <w:rPr>
                <w:rFonts w:ascii="Trebuchet MS" w:hAnsi="Trebuchet MS" w:cs="Times New Roman"/>
                <w:b/>
                <w:sz w:val="18"/>
                <w:szCs w:val="18"/>
              </w:rPr>
              <w:t>Kump</w:t>
            </w:r>
            <w:proofErr w:type="spellEnd"/>
            <w:r w:rsidRPr="007F5A66">
              <w:rPr>
                <w:rFonts w:ascii="Trebuchet MS" w:hAnsi="Trebuchet MS" w:cs="Times New Roman"/>
                <w:b/>
                <w:sz w:val="18"/>
                <w:szCs w:val="18"/>
              </w:rPr>
              <w:t>.</w:t>
            </w:r>
          </w:p>
          <w:p w:rsidR="00873D32" w:rsidRPr="007F5A66" w:rsidRDefault="00873D32" w:rsidP="00712AD3">
            <w:pPr>
              <w:jc w:val="center"/>
              <w:rPr>
                <w:rFonts w:ascii="Trebuchet MS" w:hAnsi="Trebuchet MS" w:cs="Times New Roman"/>
                <w:b/>
                <w:sz w:val="18"/>
                <w:szCs w:val="18"/>
              </w:rPr>
            </w:pPr>
            <w:proofErr w:type="spellStart"/>
            <w:r w:rsidRPr="007F5A66">
              <w:rPr>
                <w:rFonts w:ascii="Trebuchet MS" w:hAnsi="Trebuchet MS" w:cs="Times New Roman"/>
                <w:b/>
                <w:sz w:val="18"/>
                <w:szCs w:val="18"/>
              </w:rPr>
              <w:t>Sasaran</w:t>
            </w:r>
            <w:proofErr w:type="spellEnd"/>
            <w:r w:rsidRPr="007F5A66">
              <w:rPr>
                <w:rFonts w:ascii="Trebuchet MS" w:hAnsi="Trebuchet MS" w:cs="Times New Roman"/>
                <w:b/>
                <w:sz w:val="18"/>
                <w:szCs w:val="18"/>
              </w:rPr>
              <w:t>/</w:t>
            </w:r>
          </w:p>
          <w:p w:rsidR="00873D32" w:rsidRPr="007F5A66" w:rsidRDefault="00873D32" w:rsidP="00712AD3">
            <w:pPr>
              <w:jc w:val="center"/>
              <w:rPr>
                <w:rFonts w:ascii="Trebuchet MS" w:hAnsi="Trebuchet MS" w:cs="Times New Roman"/>
                <w:b/>
                <w:sz w:val="18"/>
                <w:szCs w:val="18"/>
              </w:rPr>
            </w:pPr>
            <w:proofErr w:type="spellStart"/>
            <w:r w:rsidRPr="007F5A66">
              <w:rPr>
                <w:rFonts w:ascii="Trebuchet MS" w:hAnsi="Trebuchet MS" w:cs="Times New Roman"/>
                <w:b/>
                <w:sz w:val="18"/>
                <w:szCs w:val="18"/>
              </w:rPr>
              <w:t>Peserta</w:t>
            </w:r>
            <w:proofErr w:type="spellEnd"/>
          </w:p>
          <w:p w:rsidR="00873D32" w:rsidRPr="007F5A66" w:rsidRDefault="00873D32" w:rsidP="00712AD3">
            <w:pPr>
              <w:jc w:val="center"/>
              <w:rPr>
                <w:rFonts w:ascii="Trebuchet MS" w:hAnsi="Trebuchet MS" w:cs="Times New Roman"/>
                <w:b/>
                <w:sz w:val="18"/>
                <w:szCs w:val="18"/>
              </w:rPr>
            </w:pPr>
            <w:r w:rsidRPr="007F5A66">
              <w:rPr>
                <w:rFonts w:ascii="Trebuchet MS" w:hAnsi="Trebuchet MS" w:cs="Times New Roman"/>
                <w:b/>
                <w:sz w:val="18"/>
                <w:szCs w:val="18"/>
              </w:rPr>
              <w:t>(</w:t>
            </w:r>
            <w:proofErr w:type="spellStart"/>
            <w:r w:rsidRPr="007F5A66">
              <w:rPr>
                <w:rFonts w:ascii="Trebuchet MS" w:hAnsi="Trebuchet MS" w:cs="Times New Roman"/>
                <w:b/>
                <w:sz w:val="18"/>
                <w:szCs w:val="18"/>
              </w:rPr>
              <w:t>Gred</w:t>
            </w:r>
            <w:proofErr w:type="spellEnd"/>
            <w:r w:rsidRPr="007F5A66">
              <w:rPr>
                <w:rFonts w:ascii="Trebuchet MS" w:hAnsi="Trebuchet MS" w:cs="Times New Roman"/>
                <w:b/>
                <w:sz w:val="18"/>
                <w:szCs w:val="18"/>
              </w:rPr>
              <w:t xml:space="preserve"> </w:t>
            </w:r>
            <w:proofErr w:type="spellStart"/>
            <w:r w:rsidRPr="007F5A66">
              <w:rPr>
                <w:rFonts w:ascii="Trebuchet MS" w:hAnsi="Trebuchet MS" w:cs="Times New Roman"/>
                <w:b/>
                <w:sz w:val="18"/>
                <w:szCs w:val="18"/>
              </w:rPr>
              <w:t>Jwtn</w:t>
            </w:r>
            <w:proofErr w:type="spellEnd"/>
            <w:r w:rsidRPr="007F5A66">
              <w:rPr>
                <w:rFonts w:ascii="Trebuchet MS" w:hAnsi="Trebuchet MS" w:cs="Times New Roman"/>
                <w:b/>
                <w:sz w:val="18"/>
                <w:szCs w:val="18"/>
              </w:rPr>
              <w:t>)</w:t>
            </w:r>
          </w:p>
        </w:tc>
        <w:tc>
          <w:tcPr>
            <w:tcW w:w="1890" w:type="dxa"/>
            <w:shd w:val="pct12" w:color="auto" w:fill="auto"/>
          </w:tcPr>
          <w:p w:rsidR="00873D32" w:rsidRPr="007F5A66" w:rsidRDefault="00873D32" w:rsidP="00712AD3">
            <w:pPr>
              <w:jc w:val="center"/>
              <w:rPr>
                <w:rFonts w:ascii="Trebuchet MS" w:hAnsi="Trebuchet MS" w:cs="Times New Roman"/>
                <w:b/>
                <w:sz w:val="18"/>
                <w:szCs w:val="18"/>
              </w:rPr>
            </w:pPr>
            <w:proofErr w:type="spellStart"/>
            <w:r>
              <w:rPr>
                <w:rFonts w:ascii="Trebuchet MS" w:hAnsi="Trebuchet MS" w:cs="Times New Roman"/>
                <w:b/>
                <w:sz w:val="18"/>
                <w:szCs w:val="18"/>
              </w:rPr>
              <w:t>Anjuran</w:t>
            </w:r>
            <w:proofErr w:type="spellEnd"/>
          </w:p>
        </w:tc>
        <w:tc>
          <w:tcPr>
            <w:tcW w:w="900" w:type="dxa"/>
            <w:shd w:val="pct12" w:color="auto" w:fill="auto"/>
          </w:tcPr>
          <w:p w:rsidR="00873D32" w:rsidRPr="007F5A66" w:rsidRDefault="00873D32" w:rsidP="00712AD3">
            <w:pPr>
              <w:jc w:val="center"/>
              <w:rPr>
                <w:rFonts w:ascii="Trebuchet MS" w:hAnsi="Trebuchet MS" w:cs="Times New Roman"/>
                <w:b/>
                <w:sz w:val="18"/>
                <w:szCs w:val="18"/>
              </w:rPr>
            </w:pPr>
            <w:proofErr w:type="spellStart"/>
            <w:r w:rsidRPr="007F5A66">
              <w:rPr>
                <w:rFonts w:ascii="Trebuchet MS" w:hAnsi="Trebuchet MS" w:cs="Times New Roman"/>
                <w:b/>
                <w:sz w:val="18"/>
                <w:szCs w:val="18"/>
              </w:rPr>
              <w:t>Jumlah</w:t>
            </w:r>
            <w:proofErr w:type="spellEnd"/>
          </w:p>
          <w:p w:rsidR="00873D32" w:rsidRPr="007F5A66" w:rsidRDefault="00873D32" w:rsidP="00712AD3">
            <w:pPr>
              <w:jc w:val="center"/>
              <w:rPr>
                <w:rFonts w:ascii="Trebuchet MS" w:hAnsi="Trebuchet MS" w:cs="Times New Roman"/>
                <w:b/>
                <w:sz w:val="18"/>
                <w:szCs w:val="18"/>
              </w:rPr>
            </w:pPr>
            <w:proofErr w:type="spellStart"/>
            <w:r w:rsidRPr="007F5A66">
              <w:rPr>
                <w:rFonts w:ascii="Trebuchet MS" w:hAnsi="Trebuchet MS" w:cs="Times New Roman"/>
                <w:b/>
                <w:sz w:val="18"/>
                <w:szCs w:val="18"/>
              </w:rPr>
              <w:t>Peserta</w:t>
            </w:r>
            <w:proofErr w:type="spellEnd"/>
          </w:p>
        </w:tc>
      </w:tr>
      <w:tr w:rsidR="00873D32" w:rsidRPr="00F9642F" w:rsidTr="00873D32">
        <w:tc>
          <w:tcPr>
            <w:tcW w:w="468" w:type="dxa"/>
          </w:tcPr>
          <w:p w:rsidR="00873D32" w:rsidRPr="00DA6137" w:rsidRDefault="00873D32" w:rsidP="00F9642F">
            <w:pPr>
              <w:jc w:val="center"/>
              <w:rPr>
                <w:rFonts w:ascii="Trebuchet MS" w:hAnsi="Trebuchet MS" w:cs="Times New Roman"/>
                <w:sz w:val="18"/>
                <w:szCs w:val="18"/>
              </w:rPr>
            </w:pPr>
            <w:r w:rsidRPr="00DA6137">
              <w:rPr>
                <w:rFonts w:ascii="Trebuchet MS" w:hAnsi="Trebuchet MS" w:cs="Times New Roman"/>
                <w:sz w:val="18"/>
                <w:szCs w:val="18"/>
              </w:rPr>
              <w:t>1.</w:t>
            </w:r>
          </w:p>
        </w:tc>
        <w:tc>
          <w:tcPr>
            <w:tcW w:w="1890" w:type="dxa"/>
          </w:tcPr>
          <w:p w:rsidR="00873D32" w:rsidRPr="00DA6137" w:rsidRDefault="001026D5" w:rsidP="00DA6137">
            <w:pPr>
              <w:rPr>
                <w:rFonts w:ascii="Trebuchet MS" w:hAnsi="Trebuchet MS" w:cs="Times New Roman"/>
                <w:b/>
                <w:sz w:val="18"/>
                <w:szCs w:val="18"/>
              </w:rPr>
            </w:pPr>
            <w:proofErr w:type="spellStart"/>
            <w:r>
              <w:rPr>
                <w:rFonts w:ascii="Trebuchet MS" w:hAnsi="Trebuchet MS" w:cs="Arial"/>
                <w:sz w:val="18"/>
                <w:szCs w:val="18"/>
              </w:rPr>
              <w:t>Kursus</w:t>
            </w:r>
            <w:proofErr w:type="spellEnd"/>
            <w:r>
              <w:rPr>
                <w:rFonts w:ascii="Trebuchet MS" w:hAnsi="Trebuchet MS" w:cs="Arial"/>
                <w:sz w:val="18"/>
                <w:szCs w:val="18"/>
              </w:rPr>
              <w:t xml:space="preserve"> </w:t>
            </w:r>
            <w:proofErr w:type="spellStart"/>
            <w:r>
              <w:rPr>
                <w:rFonts w:ascii="Trebuchet MS" w:hAnsi="Trebuchet MS" w:cs="Arial"/>
                <w:sz w:val="18"/>
                <w:szCs w:val="18"/>
              </w:rPr>
              <w:t>Pemantapan</w:t>
            </w:r>
            <w:proofErr w:type="spellEnd"/>
            <w:r>
              <w:rPr>
                <w:rFonts w:ascii="Trebuchet MS" w:hAnsi="Trebuchet MS" w:cs="Arial"/>
                <w:sz w:val="18"/>
                <w:szCs w:val="18"/>
              </w:rPr>
              <w:t xml:space="preserve"> </w:t>
            </w:r>
            <w:proofErr w:type="spellStart"/>
            <w:r>
              <w:rPr>
                <w:rFonts w:ascii="Trebuchet MS" w:hAnsi="Trebuchet MS" w:cs="Arial"/>
                <w:sz w:val="18"/>
                <w:szCs w:val="18"/>
              </w:rPr>
              <w:t>dan</w:t>
            </w:r>
            <w:proofErr w:type="spellEnd"/>
            <w:r>
              <w:rPr>
                <w:rFonts w:ascii="Trebuchet MS" w:hAnsi="Trebuchet MS" w:cs="Arial"/>
                <w:sz w:val="18"/>
                <w:szCs w:val="18"/>
              </w:rPr>
              <w:t xml:space="preserve"> </w:t>
            </w:r>
            <w:proofErr w:type="spellStart"/>
            <w:r>
              <w:rPr>
                <w:rFonts w:ascii="Trebuchet MS" w:hAnsi="Trebuchet MS" w:cs="Arial"/>
                <w:sz w:val="18"/>
                <w:szCs w:val="18"/>
              </w:rPr>
              <w:t>Kecemerlangan</w:t>
            </w:r>
            <w:proofErr w:type="spellEnd"/>
            <w:r>
              <w:rPr>
                <w:rFonts w:ascii="Trebuchet MS" w:hAnsi="Trebuchet MS" w:cs="Arial"/>
                <w:sz w:val="18"/>
                <w:szCs w:val="18"/>
              </w:rPr>
              <w:t xml:space="preserve"> </w:t>
            </w:r>
            <w:proofErr w:type="spellStart"/>
            <w:r>
              <w:rPr>
                <w:rFonts w:ascii="Trebuchet MS" w:hAnsi="Trebuchet MS" w:cs="Arial"/>
                <w:sz w:val="18"/>
                <w:szCs w:val="18"/>
              </w:rPr>
              <w:t>Organisasi</w:t>
            </w:r>
            <w:proofErr w:type="spellEnd"/>
          </w:p>
        </w:tc>
        <w:tc>
          <w:tcPr>
            <w:tcW w:w="5670" w:type="dxa"/>
          </w:tcPr>
          <w:p w:rsidR="00873D32" w:rsidRPr="00A04765" w:rsidRDefault="001026D5" w:rsidP="0051760A">
            <w:pPr>
              <w:numPr>
                <w:ilvl w:val="0"/>
                <w:numId w:val="1"/>
              </w:numPr>
              <w:ind w:left="252" w:hanging="252"/>
              <w:jc w:val="both"/>
              <w:rPr>
                <w:rFonts w:ascii="Trebuchet MS" w:hAnsi="Trebuchet MS"/>
                <w:sz w:val="18"/>
                <w:szCs w:val="18"/>
                <w:lang w:val="ms-MY"/>
              </w:rPr>
            </w:pPr>
            <w:proofErr w:type="spellStart"/>
            <w:r>
              <w:rPr>
                <w:rFonts w:ascii="Trebuchet MS" w:hAnsi="Trebuchet MS" w:cs="Arial"/>
                <w:sz w:val="18"/>
                <w:szCs w:val="18"/>
              </w:rPr>
              <w:t>Memupuk</w:t>
            </w:r>
            <w:proofErr w:type="spellEnd"/>
            <w:r>
              <w:rPr>
                <w:rFonts w:ascii="Trebuchet MS" w:hAnsi="Trebuchet MS" w:cs="Arial"/>
                <w:sz w:val="18"/>
                <w:szCs w:val="18"/>
              </w:rPr>
              <w:t xml:space="preserve"> </w:t>
            </w:r>
            <w:proofErr w:type="spellStart"/>
            <w:r>
              <w:rPr>
                <w:rFonts w:ascii="Trebuchet MS" w:hAnsi="Trebuchet MS" w:cs="Arial"/>
                <w:sz w:val="18"/>
                <w:szCs w:val="18"/>
              </w:rPr>
              <w:t>semangat</w:t>
            </w:r>
            <w:proofErr w:type="spellEnd"/>
            <w:r>
              <w:rPr>
                <w:rFonts w:ascii="Trebuchet MS" w:hAnsi="Trebuchet MS" w:cs="Arial"/>
                <w:sz w:val="18"/>
                <w:szCs w:val="18"/>
              </w:rPr>
              <w:t xml:space="preserve"> </w:t>
            </w:r>
            <w:proofErr w:type="spellStart"/>
            <w:r>
              <w:rPr>
                <w:rFonts w:ascii="Trebuchet MS" w:hAnsi="Trebuchet MS" w:cs="Arial"/>
                <w:sz w:val="18"/>
                <w:szCs w:val="18"/>
              </w:rPr>
              <w:t>kerjasama</w:t>
            </w:r>
            <w:proofErr w:type="spellEnd"/>
            <w:r>
              <w:rPr>
                <w:rFonts w:ascii="Trebuchet MS" w:hAnsi="Trebuchet MS" w:cs="Arial"/>
                <w:sz w:val="18"/>
                <w:szCs w:val="18"/>
              </w:rPr>
              <w:t xml:space="preserve"> </w:t>
            </w:r>
            <w:proofErr w:type="spellStart"/>
            <w:r>
              <w:rPr>
                <w:rFonts w:ascii="Trebuchet MS" w:hAnsi="Trebuchet MS" w:cs="Arial"/>
                <w:sz w:val="18"/>
                <w:szCs w:val="18"/>
              </w:rPr>
              <w:t>dan</w:t>
            </w:r>
            <w:proofErr w:type="spellEnd"/>
            <w:r>
              <w:rPr>
                <w:rFonts w:ascii="Trebuchet MS" w:hAnsi="Trebuchet MS" w:cs="Arial"/>
                <w:sz w:val="18"/>
                <w:szCs w:val="18"/>
              </w:rPr>
              <w:t xml:space="preserve"> </w:t>
            </w:r>
            <w:proofErr w:type="spellStart"/>
            <w:r>
              <w:rPr>
                <w:rFonts w:ascii="Trebuchet MS" w:hAnsi="Trebuchet MS" w:cs="Arial"/>
                <w:sz w:val="18"/>
                <w:szCs w:val="18"/>
              </w:rPr>
              <w:t>mengeratkan</w:t>
            </w:r>
            <w:proofErr w:type="spellEnd"/>
            <w:r>
              <w:rPr>
                <w:rFonts w:ascii="Trebuchet MS" w:hAnsi="Trebuchet MS" w:cs="Arial"/>
                <w:sz w:val="18"/>
                <w:szCs w:val="18"/>
              </w:rPr>
              <w:t xml:space="preserve"> </w:t>
            </w:r>
            <w:proofErr w:type="spellStart"/>
            <w:r>
              <w:rPr>
                <w:rFonts w:ascii="Trebuchet MS" w:hAnsi="Trebuchet MS" w:cs="Arial"/>
                <w:sz w:val="18"/>
                <w:szCs w:val="18"/>
              </w:rPr>
              <w:t>silaturahim</w:t>
            </w:r>
            <w:proofErr w:type="spellEnd"/>
            <w:r>
              <w:rPr>
                <w:rFonts w:ascii="Trebuchet MS" w:hAnsi="Trebuchet MS" w:cs="Arial"/>
                <w:sz w:val="18"/>
                <w:szCs w:val="18"/>
              </w:rPr>
              <w:t xml:space="preserve"> </w:t>
            </w:r>
            <w:proofErr w:type="spellStart"/>
            <w:r>
              <w:rPr>
                <w:rFonts w:ascii="Trebuchet MS" w:hAnsi="Trebuchet MS" w:cs="Arial"/>
                <w:sz w:val="18"/>
                <w:szCs w:val="18"/>
              </w:rPr>
              <w:t>bagi</w:t>
            </w:r>
            <w:proofErr w:type="spellEnd"/>
            <w:r>
              <w:rPr>
                <w:rFonts w:ascii="Trebuchet MS" w:hAnsi="Trebuchet MS" w:cs="Arial"/>
                <w:sz w:val="18"/>
                <w:szCs w:val="18"/>
              </w:rPr>
              <w:t xml:space="preserve"> </w:t>
            </w:r>
            <w:proofErr w:type="spellStart"/>
            <w:r>
              <w:rPr>
                <w:rFonts w:ascii="Trebuchet MS" w:hAnsi="Trebuchet MS" w:cs="Arial"/>
                <w:sz w:val="18"/>
                <w:szCs w:val="18"/>
              </w:rPr>
              <w:t>membentuk</w:t>
            </w:r>
            <w:proofErr w:type="spellEnd"/>
            <w:r>
              <w:rPr>
                <w:rFonts w:ascii="Trebuchet MS" w:hAnsi="Trebuchet MS" w:cs="Arial"/>
                <w:sz w:val="18"/>
                <w:szCs w:val="18"/>
              </w:rPr>
              <w:t xml:space="preserve"> </w:t>
            </w:r>
            <w:proofErr w:type="spellStart"/>
            <w:r>
              <w:rPr>
                <w:rFonts w:ascii="Trebuchet MS" w:hAnsi="Trebuchet MS" w:cs="Arial"/>
                <w:sz w:val="18"/>
                <w:szCs w:val="18"/>
              </w:rPr>
              <w:t>satu</w:t>
            </w:r>
            <w:proofErr w:type="spellEnd"/>
            <w:r>
              <w:rPr>
                <w:rFonts w:ascii="Trebuchet MS" w:hAnsi="Trebuchet MS" w:cs="Arial"/>
                <w:sz w:val="18"/>
                <w:szCs w:val="18"/>
              </w:rPr>
              <w:t xml:space="preserve"> </w:t>
            </w:r>
            <w:proofErr w:type="spellStart"/>
            <w:r>
              <w:rPr>
                <w:rFonts w:ascii="Trebuchet MS" w:hAnsi="Trebuchet MS" w:cs="Arial"/>
                <w:sz w:val="18"/>
                <w:szCs w:val="18"/>
              </w:rPr>
              <w:t>pasukan</w:t>
            </w:r>
            <w:proofErr w:type="spellEnd"/>
            <w:r>
              <w:rPr>
                <w:rFonts w:ascii="Trebuchet MS" w:hAnsi="Trebuchet MS" w:cs="Arial"/>
                <w:sz w:val="18"/>
                <w:szCs w:val="18"/>
              </w:rPr>
              <w:t xml:space="preserve"> yang </w:t>
            </w:r>
            <w:proofErr w:type="spellStart"/>
            <w:r>
              <w:rPr>
                <w:rFonts w:ascii="Trebuchet MS" w:hAnsi="Trebuchet MS" w:cs="Arial"/>
                <w:sz w:val="18"/>
                <w:szCs w:val="18"/>
              </w:rPr>
              <w:t>mantap</w:t>
            </w:r>
            <w:proofErr w:type="spellEnd"/>
            <w:r>
              <w:rPr>
                <w:rFonts w:ascii="Trebuchet MS" w:hAnsi="Trebuchet MS" w:cs="Arial"/>
                <w:sz w:val="18"/>
                <w:szCs w:val="18"/>
              </w:rPr>
              <w:t xml:space="preserve"> </w:t>
            </w:r>
            <w:proofErr w:type="spellStart"/>
            <w:r>
              <w:rPr>
                <w:rFonts w:ascii="Trebuchet MS" w:hAnsi="Trebuchet MS" w:cs="Arial"/>
                <w:sz w:val="18"/>
                <w:szCs w:val="18"/>
              </w:rPr>
              <w:t>dalam</w:t>
            </w:r>
            <w:proofErr w:type="spellEnd"/>
            <w:r>
              <w:rPr>
                <w:rFonts w:ascii="Trebuchet MS" w:hAnsi="Trebuchet MS" w:cs="Arial"/>
                <w:sz w:val="18"/>
                <w:szCs w:val="18"/>
              </w:rPr>
              <w:t xml:space="preserve"> </w:t>
            </w:r>
            <w:proofErr w:type="spellStart"/>
            <w:r>
              <w:rPr>
                <w:rFonts w:ascii="Trebuchet MS" w:hAnsi="Trebuchet MS" w:cs="Arial"/>
                <w:sz w:val="18"/>
                <w:szCs w:val="18"/>
              </w:rPr>
              <w:t>organisasi</w:t>
            </w:r>
            <w:proofErr w:type="spellEnd"/>
            <w:r>
              <w:rPr>
                <w:rFonts w:ascii="Trebuchet MS" w:hAnsi="Trebuchet MS" w:cs="Arial"/>
                <w:sz w:val="18"/>
                <w:szCs w:val="18"/>
              </w:rPr>
              <w:t>.</w:t>
            </w:r>
          </w:p>
          <w:p w:rsidR="00A04765" w:rsidRPr="001026D5" w:rsidRDefault="00A04765" w:rsidP="00A04765">
            <w:pPr>
              <w:ind w:left="252"/>
              <w:jc w:val="both"/>
              <w:rPr>
                <w:rFonts w:ascii="Trebuchet MS" w:hAnsi="Trebuchet MS"/>
                <w:sz w:val="18"/>
                <w:szCs w:val="18"/>
                <w:lang w:val="ms-MY"/>
              </w:rPr>
            </w:pPr>
          </w:p>
          <w:p w:rsidR="001026D5" w:rsidRPr="00017906" w:rsidRDefault="001026D5" w:rsidP="0051760A">
            <w:pPr>
              <w:numPr>
                <w:ilvl w:val="0"/>
                <w:numId w:val="1"/>
              </w:numPr>
              <w:ind w:left="252" w:hanging="252"/>
              <w:jc w:val="both"/>
              <w:rPr>
                <w:rFonts w:ascii="Trebuchet MS" w:hAnsi="Trebuchet MS"/>
                <w:sz w:val="18"/>
                <w:szCs w:val="18"/>
                <w:lang w:val="ms-MY"/>
              </w:rPr>
            </w:pPr>
            <w:proofErr w:type="spellStart"/>
            <w:r>
              <w:rPr>
                <w:rFonts w:ascii="Trebuchet MS" w:hAnsi="Trebuchet MS" w:cs="Arial"/>
                <w:sz w:val="18"/>
                <w:szCs w:val="18"/>
              </w:rPr>
              <w:t>Memberikan</w:t>
            </w:r>
            <w:proofErr w:type="spellEnd"/>
            <w:r>
              <w:rPr>
                <w:rFonts w:ascii="Trebuchet MS" w:hAnsi="Trebuchet MS" w:cs="Arial"/>
                <w:sz w:val="18"/>
                <w:szCs w:val="18"/>
              </w:rPr>
              <w:t xml:space="preserve"> </w:t>
            </w:r>
            <w:proofErr w:type="spellStart"/>
            <w:r>
              <w:rPr>
                <w:rFonts w:ascii="Trebuchet MS" w:hAnsi="Trebuchet MS" w:cs="Arial"/>
                <w:sz w:val="18"/>
                <w:szCs w:val="18"/>
              </w:rPr>
              <w:t>pendedahan</w:t>
            </w:r>
            <w:proofErr w:type="spellEnd"/>
            <w:r>
              <w:rPr>
                <w:rFonts w:ascii="Trebuchet MS" w:hAnsi="Trebuchet MS" w:cs="Arial"/>
                <w:sz w:val="18"/>
                <w:szCs w:val="18"/>
              </w:rPr>
              <w:t xml:space="preserve"> </w:t>
            </w:r>
            <w:proofErr w:type="spellStart"/>
            <w:r>
              <w:rPr>
                <w:rFonts w:ascii="Trebuchet MS" w:hAnsi="Trebuchet MS" w:cs="Arial"/>
                <w:sz w:val="18"/>
                <w:szCs w:val="18"/>
              </w:rPr>
              <w:t>dalam</w:t>
            </w:r>
            <w:proofErr w:type="spellEnd"/>
            <w:r>
              <w:rPr>
                <w:rFonts w:ascii="Trebuchet MS" w:hAnsi="Trebuchet MS" w:cs="Arial"/>
                <w:sz w:val="18"/>
                <w:szCs w:val="18"/>
              </w:rPr>
              <w:t xml:space="preserve"> </w:t>
            </w:r>
            <w:proofErr w:type="spellStart"/>
            <w:r>
              <w:rPr>
                <w:rFonts w:ascii="Trebuchet MS" w:hAnsi="Trebuchet MS" w:cs="Arial"/>
                <w:sz w:val="18"/>
                <w:szCs w:val="18"/>
              </w:rPr>
              <w:t>aktiviti</w:t>
            </w:r>
            <w:proofErr w:type="spellEnd"/>
            <w:r>
              <w:rPr>
                <w:rFonts w:ascii="Trebuchet MS" w:hAnsi="Trebuchet MS" w:cs="Arial"/>
                <w:sz w:val="18"/>
                <w:szCs w:val="18"/>
              </w:rPr>
              <w:t xml:space="preserve"> yang </w:t>
            </w:r>
            <w:proofErr w:type="spellStart"/>
            <w:r>
              <w:rPr>
                <w:rFonts w:ascii="Trebuchet MS" w:hAnsi="Trebuchet MS" w:cs="Arial"/>
                <w:sz w:val="18"/>
                <w:szCs w:val="18"/>
              </w:rPr>
              <w:t>dapat</w:t>
            </w:r>
            <w:proofErr w:type="spellEnd"/>
            <w:r>
              <w:rPr>
                <w:rFonts w:ascii="Trebuchet MS" w:hAnsi="Trebuchet MS" w:cs="Arial"/>
                <w:sz w:val="18"/>
                <w:szCs w:val="18"/>
              </w:rPr>
              <w:t xml:space="preserve"> </w:t>
            </w:r>
            <w:proofErr w:type="spellStart"/>
            <w:r>
              <w:rPr>
                <w:rFonts w:ascii="Trebuchet MS" w:hAnsi="Trebuchet MS" w:cs="Arial"/>
                <w:sz w:val="18"/>
                <w:szCs w:val="18"/>
              </w:rPr>
              <w:t>merapatkan</w:t>
            </w:r>
            <w:proofErr w:type="spellEnd"/>
            <w:r>
              <w:rPr>
                <w:rFonts w:ascii="Trebuchet MS" w:hAnsi="Trebuchet MS" w:cs="Arial"/>
                <w:sz w:val="18"/>
                <w:szCs w:val="18"/>
              </w:rPr>
              <w:t xml:space="preserve"> </w:t>
            </w:r>
            <w:proofErr w:type="spellStart"/>
            <w:r>
              <w:rPr>
                <w:rFonts w:ascii="Trebuchet MS" w:hAnsi="Trebuchet MS" w:cs="Arial"/>
                <w:sz w:val="18"/>
                <w:szCs w:val="18"/>
              </w:rPr>
              <w:t>hubungan</w:t>
            </w:r>
            <w:proofErr w:type="spellEnd"/>
            <w:r>
              <w:rPr>
                <w:rFonts w:ascii="Trebuchet MS" w:hAnsi="Trebuchet MS" w:cs="Arial"/>
                <w:sz w:val="18"/>
                <w:szCs w:val="18"/>
              </w:rPr>
              <w:t xml:space="preserve"> </w:t>
            </w:r>
            <w:proofErr w:type="spellStart"/>
            <w:r>
              <w:rPr>
                <w:rFonts w:ascii="Trebuchet MS" w:hAnsi="Trebuchet MS" w:cs="Arial"/>
                <w:sz w:val="18"/>
                <w:szCs w:val="18"/>
              </w:rPr>
              <w:t>kerja</w:t>
            </w:r>
            <w:proofErr w:type="spellEnd"/>
            <w:r>
              <w:rPr>
                <w:rFonts w:ascii="Trebuchet MS" w:hAnsi="Trebuchet MS" w:cs="Arial"/>
                <w:sz w:val="18"/>
                <w:szCs w:val="18"/>
              </w:rPr>
              <w:t xml:space="preserve"> </w:t>
            </w:r>
            <w:proofErr w:type="spellStart"/>
            <w:r>
              <w:rPr>
                <w:rFonts w:ascii="Trebuchet MS" w:hAnsi="Trebuchet MS" w:cs="Arial"/>
                <w:sz w:val="18"/>
                <w:szCs w:val="18"/>
              </w:rPr>
              <w:t>dalam</w:t>
            </w:r>
            <w:proofErr w:type="spellEnd"/>
            <w:r>
              <w:rPr>
                <w:rFonts w:ascii="Trebuchet MS" w:hAnsi="Trebuchet MS" w:cs="Arial"/>
                <w:sz w:val="18"/>
                <w:szCs w:val="18"/>
              </w:rPr>
              <w:t xml:space="preserve"> </w:t>
            </w:r>
            <w:proofErr w:type="spellStart"/>
            <w:r>
              <w:rPr>
                <w:rFonts w:ascii="Trebuchet MS" w:hAnsi="Trebuchet MS" w:cs="Arial"/>
                <w:sz w:val="18"/>
                <w:szCs w:val="18"/>
              </w:rPr>
              <w:t>satu</w:t>
            </w:r>
            <w:proofErr w:type="spellEnd"/>
            <w:r>
              <w:rPr>
                <w:rFonts w:ascii="Trebuchet MS" w:hAnsi="Trebuchet MS" w:cs="Arial"/>
                <w:sz w:val="18"/>
                <w:szCs w:val="18"/>
              </w:rPr>
              <w:t xml:space="preserve"> </w:t>
            </w:r>
            <w:proofErr w:type="spellStart"/>
            <w:r>
              <w:rPr>
                <w:rFonts w:ascii="Trebuchet MS" w:hAnsi="Trebuchet MS" w:cs="Arial"/>
                <w:sz w:val="18"/>
                <w:szCs w:val="18"/>
              </w:rPr>
              <w:t>pasukan</w:t>
            </w:r>
            <w:proofErr w:type="spellEnd"/>
            <w:r>
              <w:rPr>
                <w:rFonts w:ascii="Trebuchet MS" w:hAnsi="Trebuchet MS" w:cs="Arial"/>
                <w:sz w:val="18"/>
                <w:szCs w:val="18"/>
              </w:rPr>
              <w:t xml:space="preserve"> </w:t>
            </w:r>
            <w:proofErr w:type="spellStart"/>
            <w:r>
              <w:rPr>
                <w:rFonts w:ascii="Trebuchet MS" w:hAnsi="Trebuchet MS" w:cs="Arial"/>
                <w:sz w:val="18"/>
                <w:szCs w:val="18"/>
              </w:rPr>
              <w:t>bagi</w:t>
            </w:r>
            <w:proofErr w:type="spellEnd"/>
            <w:r>
              <w:rPr>
                <w:rFonts w:ascii="Trebuchet MS" w:hAnsi="Trebuchet MS" w:cs="Arial"/>
                <w:sz w:val="18"/>
                <w:szCs w:val="18"/>
              </w:rPr>
              <w:t xml:space="preserve"> </w:t>
            </w:r>
            <w:proofErr w:type="spellStart"/>
            <w:r>
              <w:rPr>
                <w:rFonts w:ascii="Trebuchet MS" w:hAnsi="Trebuchet MS" w:cs="Arial"/>
                <w:sz w:val="18"/>
                <w:szCs w:val="18"/>
              </w:rPr>
              <w:t>meningkatkan</w:t>
            </w:r>
            <w:proofErr w:type="spellEnd"/>
            <w:r>
              <w:rPr>
                <w:rFonts w:ascii="Trebuchet MS" w:hAnsi="Trebuchet MS" w:cs="Arial"/>
                <w:sz w:val="18"/>
                <w:szCs w:val="18"/>
              </w:rPr>
              <w:t xml:space="preserve"> </w:t>
            </w:r>
            <w:proofErr w:type="spellStart"/>
            <w:r>
              <w:rPr>
                <w:rFonts w:ascii="Trebuchet MS" w:hAnsi="Trebuchet MS" w:cs="Arial"/>
                <w:sz w:val="18"/>
                <w:szCs w:val="18"/>
              </w:rPr>
              <w:t>produktiviti</w:t>
            </w:r>
            <w:proofErr w:type="spellEnd"/>
            <w:r>
              <w:rPr>
                <w:rFonts w:ascii="Trebuchet MS" w:hAnsi="Trebuchet MS" w:cs="Arial"/>
                <w:sz w:val="18"/>
                <w:szCs w:val="18"/>
              </w:rPr>
              <w:t xml:space="preserve"> </w:t>
            </w:r>
            <w:proofErr w:type="spellStart"/>
            <w:r w:rsidR="00A04765">
              <w:rPr>
                <w:rFonts w:ascii="Trebuchet MS" w:hAnsi="Trebuchet MS" w:cs="Arial"/>
                <w:sz w:val="18"/>
                <w:szCs w:val="18"/>
              </w:rPr>
              <w:t>dalam</w:t>
            </w:r>
            <w:proofErr w:type="spellEnd"/>
            <w:r w:rsidR="00A04765">
              <w:rPr>
                <w:rFonts w:ascii="Trebuchet MS" w:hAnsi="Trebuchet MS" w:cs="Arial"/>
                <w:sz w:val="18"/>
                <w:szCs w:val="18"/>
              </w:rPr>
              <w:t xml:space="preserve"> </w:t>
            </w:r>
            <w:proofErr w:type="spellStart"/>
            <w:r w:rsidR="00A04765">
              <w:rPr>
                <w:rFonts w:ascii="Trebuchet MS" w:hAnsi="Trebuchet MS" w:cs="Arial"/>
                <w:sz w:val="18"/>
                <w:szCs w:val="18"/>
              </w:rPr>
              <w:t>persaingan</w:t>
            </w:r>
            <w:proofErr w:type="spellEnd"/>
            <w:r w:rsidR="00A04765">
              <w:rPr>
                <w:rFonts w:ascii="Trebuchet MS" w:hAnsi="Trebuchet MS" w:cs="Arial"/>
                <w:sz w:val="18"/>
                <w:szCs w:val="18"/>
              </w:rPr>
              <w:t xml:space="preserve"> </w:t>
            </w:r>
            <w:proofErr w:type="spellStart"/>
            <w:r w:rsidR="00A04765">
              <w:rPr>
                <w:rFonts w:ascii="Trebuchet MS" w:hAnsi="Trebuchet MS" w:cs="Arial"/>
                <w:sz w:val="18"/>
                <w:szCs w:val="18"/>
              </w:rPr>
              <w:t>globalisasi</w:t>
            </w:r>
            <w:proofErr w:type="spellEnd"/>
          </w:p>
          <w:p w:rsidR="00873D32" w:rsidRPr="00F9642F" w:rsidRDefault="00873D32" w:rsidP="00A04765">
            <w:pPr>
              <w:jc w:val="center"/>
              <w:rPr>
                <w:rFonts w:ascii="Trebuchet MS" w:hAnsi="Trebuchet MS" w:cs="Times New Roman"/>
                <w:b/>
              </w:rPr>
            </w:pPr>
          </w:p>
        </w:tc>
        <w:tc>
          <w:tcPr>
            <w:tcW w:w="1080" w:type="dxa"/>
            <w:vAlign w:val="center"/>
          </w:tcPr>
          <w:p w:rsidR="00873D32" w:rsidRDefault="001026D5" w:rsidP="00670371">
            <w:pPr>
              <w:jc w:val="center"/>
              <w:rPr>
                <w:rFonts w:ascii="Trebuchet MS" w:hAnsi="Trebuchet MS"/>
                <w:sz w:val="18"/>
                <w:szCs w:val="18"/>
              </w:rPr>
            </w:pPr>
            <w:r>
              <w:rPr>
                <w:rFonts w:ascii="Trebuchet MS" w:hAnsi="Trebuchet MS"/>
                <w:sz w:val="18"/>
                <w:szCs w:val="18"/>
              </w:rPr>
              <w:t>26</w:t>
            </w:r>
            <w:r w:rsidR="00873D32" w:rsidRPr="00B56B00">
              <w:rPr>
                <w:rFonts w:ascii="Trebuchet MS" w:hAnsi="Trebuchet MS"/>
                <w:sz w:val="18"/>
                <w:szCs w:val="18"/>
              </w:rPr>
              <w:t xml:space="preserve"> – </w:t>
            </w:r>
            <w:r>
              <w:rPr>
                <w:rFonts w:ascii="Trebuchet MS" w:hAnsi="Trebuchet MS"/>
                <w:sz w:val="18"/>
                <w:szCs w:val="18"/>
              </w:rPr>
              <w:t>28</w:t>
            </w:r>
            <w:r w:rsidR="00873D32" w:rsidRPr="00B56B00">
              <w:rPr>
                <w:rFonts w:ascii="Trebuchet MS" w:hAnsi="Trebuchet MS"/>
                <w:sz w:val="18"/>
                <w:szCs w:val="18"/>
              </w:rPr>
              <w:t xml:space="preserve"> </w:t>
            </w:r>
            <w:proofErr w:type="spellStart"/>
            <w:r w:rsidR="00873D32" w:rsidRPr="00B56B00">
              <w:rPr>
                <w:rFonts w:ascii="Trebuchet MS" w:hAnsi="Trebuchet MS"/>
                <w:sz w:val="18"/>
                <w:szCs w:val="18"/>
              </w:rPr>
              <w:t>Januari</w:t>
            </w:r>
            <w:proofErr w:type="spellEnd"/>
            <w:r w:rsidR="00873D32" w:rsidRPr="00B56B00">
              <w:rPr>
                <w:rFonts w:ascii="Trebuchet MS" w:hAnsi="Trebuchet MS"/>
                <w:sz w:val="18"/>
                <w:szCs w:val="18"/>
              </w:rPr>
              <w:t xml:space="preserve"> 201</w:t>
            </w:r>
            <w:r>
              <w:rPr>
                <w:rFonts w:ascii="Trebuchet MS" w:hAnsi="Trebuchet MS"/>
                <w:sz w:val="18"/>
                <w:szCs w:val="18"/>
              </w:rPr>
              <w:t>8</w:t>
            </w:r>
          </w:p>
          <w:p w:rsidR="00873D32" w:rsidRPr="00B56B00" w:rsidRDefault="00873D32" w:rsidP="00670371">
            <w:pPr>
              <w:jc w:val="center"/>
              <w:rPr>
                <w:rFonts w:ascii="Trebuchet MS" w:hAnsi="Trebuchet MS" w:cs="Times New Roman"/>
                <w:b/>
                <w:sz w:val="18"/>
                <w:szCs w:val="18"/>
              </w:rPr>
            </w:pPr>
            <w:r>
              <w:rPr>
                <w:rFonts w:ascii="Trebuchet MS" w:hAnsi="Trebuchet MS"/>
                <w:sz w:val="18"/>
                <w:szCs w:val="18"/>
              </w:rPr>
              <w:t>(3 Hari)</w:t>
            </w:r>
          </w:p>
        </w:tc>
        <w:tc>
          <w:tcPr>
            <w:tcW w:w="1260" w:type="dxa"/>
            <w:vAlign w:val="center"/>
          </w:tcPr>
          <w:p w:rsidR="00873D32" w:rsidRPr="00D531AC" w:rsidRDefault="00873D32" w:rsidP="00670371">
            <w:pPr>
              <w:jc w:val="center"/>
              <w:rPr>
                <w:rFonts w:ascii="Trebuchet MS" w:hAnsi="Trebuchet MS" w:cs="Times New Roman"/>
                <w:sz w:val="18"/>
                <w:szCs w:val="18"/>
              </w:rPr>
            </w:pPr>
            <w:proofErr w:type="spellStart"/>
            <w:r w:rsidRPr="00D531AC">
              <w:rPr>
                <w:rFonts w:ascii="Trebuchet MS" w:hAnsi="Trebuchet MS" w:cs="Times New Roman"/>
                <w:sz w:val="18"/>
                <w:szCs w:val="18"/>
              </w:rPr>
              <w:t>Penceramah</w:t>
            </w:r>
            <w:proofErr w:type="spellEnd"/>
            <w:r w:rsidR="001026D5">
              <w:rPr>
                <w:rFonts w:ascii="Trebuchet MS" w:hAnsi="Trebuchet MS" w:cs="Times New Roman"/>
                <w:sz w:val="18"/>
                <w:szCs w:val="18"/>
              </w:rPr>
              <w:t>/</w:t>
            </w:r>
            <w:proofErr w:type="spellStart"/>
            <w:r w:rsidR="001026D5">
              <w:rPr>
                <w:rFonts w:ascii="Trebuchet MS" w:hAnsi="Trebuchet MS" w:cs="Times New Roman"/>
                <w:sz w:val="18"/>
                <w:szCs w:val="18"/>
              </w:rPr>
              <w:t>Fasilitator</w:t>
            </w:r>
            <w:proofErr w:type="spellEnd"/>
            <w:r w:rsidRPr="00D531AC">
              <w:rPr>
                <w:rFonts w:ascii="Trebuchet MS" w:hAnsi="Trebuchet MS" w:cs="Times New Roman"/>
                <w:sz w:val="18"/>
                <w:szCs w:val="18"/>
              </w:rPr>
              <w:t xml:space="preserve"> </w:t>
            </w:r>
            <w:proofErr w:type="spellStart"/>
            <w:r w:rsidRPr="00D531AC">
              <w:rPr>
                <w:rFonts w:ascii="Trebuchet MS" w:hAnsi="Trebuchet MS" w:cs="Times New Roman"/>
                <w:sz w:val="18"/>
                <w:szCs w:val="18"/>
              </w:rPr>
              <w:t>Dalam</w:t>
            </w:r>
            <w:proofErr w:type="spellEnd"/>
            <w:r w:rsidRPr="00D531AC">
              <w:rPr>
                <w:rFonts w:ascii="Trebuchet MS" w:hAnsi="Trebuchet MS" w:cs="Times New Roman"/>
                <w:sz w:val="18"/>
                <w:szCs w:val="18"/>
              </w:rPr>
              <w:t xml:space="preserve"> </w:t>
            </w:r>
            <w:proofErr w:type="spellStart"/>
            <w:r w:rsidRPr="00D531AC">
              <w:rPr>
                <w:rFonts w:ascii="Trebuchet MS" w:hAnsi="Trebuchet MS" w:cs="Times New Roman"/>
                <w:sz w:val="18"/>
                <w:szCs w:val="18"/>
              </w:rPr>
              <w:t>Universiti</w:t>
            </w:r>
            <w:proofErr w:type="spellEnd"/>
          </w:p>
        </w:tc>
        <w:tc>
          <w:tcPr>
            <w:tcW w:w="1170" w:type="dxa"/>
            <w:vAlign w:val="center"/>
          </w:tcPr>
          <w:p w:rsidR="00873D32" w:rsidRPr="00D531AC" w:rsidRDefault="00873D32" w:rsidP="00670371">
            <w:pPr>
              <w:jc w:val="center"/>
              <w:rPr>
                <w:rFonts w:ascii="Trebuchet MS" w:hAnsi="Trebuchet MS" w:cs="Times New Roman"/>
                <w:sz w:val="18"/>
                <w:szCs w:val="18"/>
              </w:rPr>
            </w:pPr>
            <w:r w:rsidRPr="00D531AC">
              <w:rPr>
                <w:rFonts w:ascii="Trebuchet MS" w:hAnsi="Trebuchet MS" w:cs="Times New Roman"/>
                <w:sz w:val="18"/>
                <w:szCs w:val="18"/>
              </w:rPr>
              <w:t>P &amp;P (</w:t>
            </w:r>
            <w:proofErr w:type="spellStart"/>
            <w:r w:rsidRPr="00D531AC">
              <w:rPr>
                <w:rFonts w:ascii="Trebuchet MS" w:hAnsi="Trebuchet MS" w:cs="Times New Roman"/>
                <w:sz w:val="18"/>
                <w:szCs w:val="18"/>
              </w:rPr>
              <w:t>Bukan</w:t>
            </w:r>
            <w:proofErr w:type="spellEnd"/>
            <w:r w:rsidRPr="00D531AC">
              <w:rPr>
                <w:rFonts w:ascii="Trebuchet MS" w:hAnsi="Trebuchet MS" w:cs="Times New Roman"/>
                <w:sz w:val="18"/>
                <w:szCs w:val="18"/>
              </w:rPr>
              <w:t xml:space="preserve"> </w:t>
            </w:r>
            <w:proofErr w:type="spellStart"/>
            <w:r w:rsidRPr="00D531AC">
              <w:rPr>
                <w:rFonts w:ascii="Trebuchet MS" w:hAnsi="Trebuchet MS" w:cs="Times New Roman"/>
                <w:sz w:val="18"/>
                <w:szCs w:val="18"/>
              </w:rPr>
              <w:t>Akademik</w:t>
            </w:r>
            <w:proofErr w:type="spellEnd"/>
            <w:r w:rsidRPr="00D531AC">
              <w:rPr>
                <w:rFonts w:ascii="Trebuchet MS" w:hAnsi="Trebuchet MS" w:cs="Times New Roman"/>
                <w:sz w:val="18"/>
                <w:szCs w:val="18"/>
              </w:rPr>
              <w:t xml:space="preserve">) </w:t>
            </w:r>
            <w:proofErr w:type="spellStart"/>
            <w:r w:rsidRPr="00D531AC">
              <w:rPr>
                <w:rFonts w:ascii="Trebuchet MS" w:hAnsi="Trebuchet MS" w:cs="Times New Roman"/>
                <w:sz w:val="18"/>
                <w:szCs w:val="18"/>
              </w:rPr>
              <w:t>dan</w:t>
            </w:r>
            <w:proofErr w:type="spellEnd"/>
            <w:r w:rsidRPr="00D531AC">
              <w:rPr>
                <w:rFonts w:ascii="Trebuchet MS" w:hAnsi="Trebuchet MS" w:cs="Times New Roman"/>
                <w:sz w:val="18"/>
                <w:szCs w:val="18"/>
              </w:rPr>
              <w:t xml:space="preserve"> </w:t>
            </w:r>
            <w:proofErr w:type="spellStart"/>
            <w:r w:rsidRPr="00D531AC">
              <w:rPr>
                <w:rFonts w:ascii="Trebuchet MS" w:hAnsi="Trebuchet MS" w:cs="Times New Roman"/>
                <w:sz w:val="18"/>
                <w:szCs w:val="18"/>
              </w:rPr>
              <w:t>Pelaksana</w:t>
            </w:r>
            <w:proofErr w:type="spellEnd"/>
          </w:p>
        </w:tc>
        <w:tc>
          <w:tcPr>
            <w:tcW w:w="1890" w:type="dxa"/>
            <w:vAlign w:val="center"/>
          </w:tcPr>
          <w:p w:rsidR="00873D32" w:rsidRPr="005D27EF" w:rsidRDefault="00873D32" w:rsidP="00C54612">
            <w:pPr>
              <w:jc w:val="center"/>
              <w:rPr>
                <w:rFonts w:ascii="Trebuchet MS" w:hAnsi="Trebuchet MS" w:cs="Times New Roman"/>
                <w:sz w:val="18"/>
                <w:szCs w:val="18"/>
              </w:rPr>
            </w:pPr>
            <w:r w:rsidRPr="005D27EF">
              <w:rPr>
                <w:rFonts w:ascii="Trebuchet MS" w:hAnsi="Trebuchet MS" w:cs="Times New Roman"/>
                <w:sz w:val="18"/>
                <w:szCs w:val="18"/>
              </w:rPr>
              <w:t xml:space="preserve">Unit </w:t>
            </w:r>
            <w:proofErr w:type="spellStart"/>
            <w:r w:rsidRPr="005D27EF">
              <w:rPr>
                <w:rFonts w:ascii="Trebuchet MS" w:hAnsi="Trebuchet MS" w:cs="Times New Roman"/>
                <w:sz w:val="18"/>
                <w:szCs w:val="18"/>
              </w:rPr>
              <w:t>Latihan</w:t>
            </w:r>
            <w:proofErr w:type="spellEnd"/>
            <w:r w:rsidRPr="005D27EF">
              <w:rPr>
                <w:rFonts w:ascii="Trebuchet MS" w:hAnsi="Trebuchet MS" w:cs="Times New Roman"/>
                <w:sz w:val="18"/>
                <w:szCs w:val="18"/>
              </w:rPr>
              <w:t xml:space="preserve"> FBSB</w:t>
            </w:r>
          </w:p>
        </w:tc>
        <w:tc>
          <w:tcPr>
            <w:tcW w:w="900" w:type="dxa"/>
            <w:vAlign w:val="center"/>
          </w:tcPr>
          <w:p w:rsidR="00873D32" w:rsidRPr="00D531AC" w:rsidRDefault="001026D5" w:rsidP="00670371">
            <w:pPr>
              <w:jc w:val="center"/>
              <w:rPr>
                <w:rFonts w:ascii="Trebuchet MS" w:hAnsi="Trebuchet MS" w:cs="Times New Roman"/>
                <w:sz w:val="18"/>
                <w:szCs w:val="18"/>
              </w:rPr>
            </w:pPr>
            <w:r>
              <w:rPr>
                <w:rFonts w:ascii="Trebuchet MS" w:hAnsi="Trebuchet MS" w:cs="Times New Roman"/>
                <w:sz w:val="18"/>
                <w:szCs w:val="18"/>
              </w:rPr>
              <w:t>64</w:t>
            </w:r>
            <w:r w:rsidR="00873D32" w:rsidRPr="00D531AC">
              <w:rPr>
                <w:rFonts w:ascii="Trebuchet MS" w:hAnsi="Trebuchet MS" w:cs="Times New Roman"/>
                <w:sz w:val="18"/>
                <w:szCs w:val="18"/>
              </w:rPr>
              <w:t xml:space="preserve"> orang</w:t>
            </w:r>
          </w:p>
        </w:tc>
      </w:tr>
      <w:tr w:rsidR="00873D32" w:rsidRPr="00F9642F" w:rsidTr="00873D32">
        <w:tc>
          <w:tcPr>
            <w:tcW w:w="468" w:type="dxa"/>
          </w:tcPr>
          <w:p w:rsidR="00873D32" w:rsidRPr="00DA6137" w:rsidRDefault="00873D32" w:rsidP="00F9642F">
            <w:pPr>
              <w:jc w:val="center"/>
              <w:rPr>
                <w:rFonts w:ascii="Trebuchet MS" w:hAnsi="Trebuchet MS" w:cs="Times New Roman"/>
                <w:sz w:val="18"/>
                <w:szCs w:val="18"/>
              </w:rPr>
            </w:pPr>
            <w:r w:rsidRPr="00DA6137">
              <w:rPr>
                <w:rFonts w:ascii="Trebuchet MS" w:hAnsi="Trebuchet MS" w:cs="Times New Roman"/>
                <w:sz w:val="18"/>
                <w:szCs w:val="18"/>
              </w:rPr>
              <w:t>2.</w:t>
            </w:r>
          </w:p>
        </w:tc>
        <w:tc>
          <w:tcPr>
            <w:tcW w:w="1890" w:type="dxa"/>
          </w:tcPr>
          <w:p w:rsidR="00873D32" w:rsidRPr="00A04765" w:rsidRDefault="00A04765" w:rsidP="00DA6137">
            <w:pPr>
              <w:jc w:val="both"/>
              <w:rPr>
                <w:rFonts w:ascii="Trebuchet MS" w:hAnsi="Trebuchet MS" w:cs="Times New Roman"/>
                <w:sz w:val="18"/>
                <w:szCs w:val="18"/>
              </w:rPr>
            </w:pPr>
            <w:proofErr w:type="spellStart"/>
            <w:r w:rsidRPr="00A04765">
              <w:rPr>
                <w:rFonts w:ascii="Trebuchet MS" w:hAnsi="Trebuchet MS"/>
                <w:sz w:val="18"/>
                <w:szCs w:val="18"/>
              </w:rPr>
              <w:t>Jom</w:t>
            </w:r>
            <w:proofErr w:type="spellEnd"/>
            <w:r w:rsidRPr="00A04765">
              <w:rPr>
                <w:rFonts w:ascii="Trebuchet MS" w:hAnsi="Trebuchet MS"/>
                <w:sz w:val="18"/>
                <w:szCs w:val="18"/>
              </w:rPr>
              <w:t xml:space="preserve"> </w:t>
            </w:r>
            <w:proofErr w:type="spellStart"/>
            <w:r w:rsidRPr="00A04765">
              <w:rPr>
                <w:rFonts w:ascii="Trebuchet MS" w:hAnsi="Trebuchet MS"/>
                <w:sz w:val="18"/>
                <w:szCs w:val="18"/>
              </w:rPr>
              <w:t>Sihat</w:t>
            </w:r>
            <w:proofErr w:type="spellEnd"/>
            <w:r w:rsidRPr="00A04765">
              <w:rPr>
                <w:rFonts w:ascii="Trebuchet MS" w:hAnsi="Trebuchet MS"/>
                <w:sz w:val="18"/>
                <w:szCs w:val="18"/>
              </w:rPr>
              <w:t>!</w:t>
            </w:r>
          </w:p>
        </w:tc>
        <w:tc>
          <w:tcPr>
            <w:tcW w:w="5670" w:type="dxa"/>
          </w:tcPr>
          <w:p w:rsidR="00873D32" w:rsidRPr="00A04765" w:rsidRDefault="00A04765" w:rsidP="00A04765">
            <w:pPr>
              <w:pStyle w:val="ListParagraph"/>
              <w:numPr>
                <w:ilvl w:val="0"/>
                <w:numId w:val="14"/>
              </w:numPr>
              <w:spacing w:after="0" w:line="240" w:lineRule="auto"/>
              <w:ind w:left="252" w:hanging="252"/>
              <w:rPr>
                <w:rFonts w:ascii="Trebuchet MS" w:hAnsi="Trebuchet MS" w:cs="Times New Roman"/>
                <w:sz w:val="18"/>
                <w:szCs w:val="18"/>
              </w:rPr>
            </w:pPr>
            <w:proofErr w:type="spellStart"/>
            <w:r w:rsidRPr="00A04765">
              <w:rPr>
                <w:rFonts w:ascii="Trebuchet MS" w:hAnsi="Trebuchet MS"/>
                <w:sz w:val="18"/>
                <w:szCs w:val="18"/>
              </w:rPr>
              <w:t>bertujuan</w:t>
            </w:r>
            <w:proofErr w:type="spellEnd"/>
            <w:r w:rsidRPr="00A04765">
              <w:rPr>
                <w:rFonts w:ascii="Trebuchet MS" w:hAnsi="Trebuchet MS"/>
                <w:sz w:val="18"/>
                <w:szCs w:val="18"/>
              </w:rPr>
              <w:t xml:space="preserve"> </w:t>
            </w:r>
            <w:proofErr w:type="spellStart"/>
            <w:r w:rsidRPr="00A04765">
              <w:rPr>
                <w:rFonts w:ascii="Trebuchet MS" w:hAnsi="Trebuchet MS"/>
                <w:sz w:val="18"/>
                <w:szCs w:val="18"/>
              </w:rPr>
              <w:t>memberi</w:t>
            </w:r>
            <w:proofErr w:type="spellEnd"/>
            <w:r w:rsidRPr="00A04765">
              <w:rPr>
                <w:rFonts w:ascii="Trebuchet MS" w:hAnsi="Trebuchet MS"/>
                <w:sz w:val="18"/>
                <w:szCs w:val="18"/>
              </w:rPr>
              <w:t xml:space="preserve"> </w:t>
            </w:r>
            <w:proofErr w:type="spellStart"/>
            <w:r w:rsidRPr="00A04765">
              <w:rPr>
                <w:rFonts w:ascii="Trebuchet MS" w:hAnsi="Trebuchet MS"/>
                <w:sz w:val="18"/>
                <w:szCs w:val="18"/>
              </w:rPr>
              <w:t>pendedahan</w:t>
            </w:r>
            <w:proofErr w:type="spellEnd"/>
            <w:r w:rsidRPr="00A04765">
              <w:rPr>
                <w:rFonts w:ascii="Trebuchet MS" w:hAnsi="Trebuchet MS"/>
                <w:sz w:val="18"/>
                <w:szCs w:val="18"/>
              </w:rPr>
              <w:t xml:space="preserve"> </w:t>
            </w:r>
            <w:proofErr w:type="spellStart"/>
            <w:r w:rsidRPr="00A04765">
              <w:rPr>
                <w:rFonts w:ascii="Trebuchet MS" w:hAnsi="Trebuchet MS"/>
                <w:sz w:val="18"/>
                <w:szCs w:val="18"/>
              </w:rPr>
              <w:t>mengenai</w:t>
            </w:r>
            <w:proofErr w:type="spellEnd"/>
            <w:r w:rsidRPr="00A04765">
              <w:rPr>
                <w:rFonts w:ascii="Trebuchet MS" w:hAnsi="Trebuchet MS"/>
                <w:sz w:val="18"/>
                <w:szCs w:val="18"/>
              </w:rPr>
              <w:t xml:space="preserve"> </w:t>
            </w:r>
            <w:proofErr w:type="spellStart"/>
            <w:r w:rsidRPr="00A04765">
              <w:rPr>
                <w:rFonts w:ascii="Trebuchet MS" w:hAnsi="Trebuchet MS"/>
                <w:sz w:val="18"/>
                <w:szCs w:val="18"/>
              </w:rPr>
              <w:t>amalan</w:t>
            </w:r>
            <w:proofErr w:type="spellEnd"/>
            <w:r w:rsidRPr="00A04765">
              <w:rPr>
                <w:rFonts w:ascii="Trebuchet MS" w:hAnsi="Trebuchet MS"/>
                <w:sz w:val="18"/>
                <w:szCs w:val="18"/>
              </w:rPr>
              <w:t xml:space="preserve"> </w:t>
            </w:r>
            <w:proofErr w:type="spellStart"/>
            <w:r w:rsidRPr="00A04765">
              <w:rPr>
                <w:rFonts w:ascii="Trebuchet MS" w:hAnsi="Trebuchet MS"/>
                <w:sz w:val="18"/>
                <w:szCs w:val="18"/>
              </w:rPr>
              <w:t>gaya</w:t>
            </w:r>
            <w:proofErr w:type="spellEnd"/>
            <w:r w:rsidRPr="00A04765">
              <w:rPr>
                <w:rFonts w:ascii="Trebuchet MS" w:hAnsi="Trebuchet MS"/>
                <w:sz w:val="18"/>
                <w:szCs w:val="18"/>
              </w:rPr>
              <w:t xml:space="preserve"> </w:t>
            </w:r>
            <w:proofErr w:type="spellStart"/>
            <w:r w:rsidRPr="00A04765">
              <w:rPr>
                <w:rFonts w:ascii="Trebuchet MS" w:hAnsi="Trebuchet MS"/>
                <w:sz w:val="18"/>
                <w:szCs w:val="18"/>
              </w:rPr>
              <w:t>hidup</w:t>
            </w:r>
            <w:proofErr w:type="spellEnd"/>
            <w:r w:rsidRPr="00A04765">
              <w:rPr>
                <w:rFonts w:ascii="Trebuchet MS" w:hAnsi="Trebuchet MS"/>
                <w:sz w:val="18"/>
                <w:szCs w:val="18"/>
              </w:rPr>
              <w:t xml:space="preserve"> </w:t>
            </w:r>
            <w:proofErr w:type="spellStart"/>
            <w:r w:rsidRPr="00A04765">
              <w:rPr>
                <w:rFonts w:ascii="Trebuchet MS" w:hAnsi="Trebuchet MS"/>
                <w:sz w:val="18"/>
                <w:szCs w:val="18"/>
              </w:rPr>
              <w:t>sihat</w:t>
            </w:r>
            <w:proofErr w:type="spellEnd"/>
            <w:r w:rsidRPr="00A04765">
              <w:rPr>
                <w:rFonts w:ascii="Trebuchet MS" w:hAnsi="Trebuchet MS"/>
                <w:sz w:val="18"/>
                <w:szCs w:val="18"/>
              </w:rPr>
              <w:t xml:space="preserve"> </w:t>
            </w:r>
            <w:proofErr w:type="spellStart"/>
            <w:r w:rsidRPr="00A04765">
              <w:rPr>
                <w:rFonts w:ascii="Trebuchet MS" w:hAnsi="Trebuchet MS"/>
                <w:sz w:val="18"/>
                <w:szCs w:val="18"/>
              </w:rPr>
              <w:t>dalam</w:t>
            </w:r>
            <w:proofErr w:type="spellEnd"/>
            <w:r w:rsidRPr="00A04765">
              <w:rPr>
                <w:rFonts w:ascii="Trebuchet MS" w:hAnsi="Trebuchet MS"/>
                <w:sz w:val="18"/>
                <w:szCs w:val="18"/>
              </w:rPr>
              <w:t xml:space="preserve"> </w:t>
            </w:r>
            <w:proofErr w:type="spellStart"/>
            <w:r w:rsidRPr="00A04765">
              <w:rPr>
                <w:rFonts w:ascii="Trebuchet MS" w:hAnsi="Trebuchet MS"/>
                <w:sz w:val="18"/>
                <w:szCs w:val="18"/>
              </w:rPr>
              <w:t>kalangan</w:t>
            </w:r>
            <w:proofErr w:type="spellEnd"/>
            <w:r w:rsidRPr="00A04765">
              <w:rPr>
                <w:rFonts w:ascii="Trebuchet MS" w:hAnsi="Trebuchet MS"/>
                <w:sz w:val="18"/>
                <w:szCs w:val="18"/>
              </w:rPr>
              <w:t xml:space="preserve"> </w:t>
            </w:r>
            <w:proofErr w:type="spellStart"/>
            <w:r w:rsidRPr="00A04765">
              <w:rPr>
                <w:rFonts w:ascii="Trebuchet MS" w:hAnsi="Trebuchet MS"/>
                <w:sz w:val="18"/>
                <w:szCs w:val="18"/>
              </w:rPr>
              <w:t>staf</w:t>
            </w:r>
            <w:proofErr w:type="spellEnd"/>
          </w:p>
          <w:p w:rsidR="00A04765" w:rsidRPr="00A04765" w:rsidRDefault="00A04765" w:rsidP="00A04765">
            <w:pPr>
              <w:pStyle w:val="ListParagraph"/>
              <w:numPr>
                <w:ilvl w:val="0"/>
                <w:numId w:val="14"/>
              </w:numPr>
              <w:spacing w:after="0" w:line="240" w:lineRule="auto"/>
              <w:ind w:left="252" w:hanging="252"/>
              <w:rPr>
                <w:rFonts w:ascii="Trebuchet MS" w:hAnsi="Trebuchet MS" w:cs="Times New Roman"/>
                <w:sz w:val="18"/>
                <w:szCs w:val="18"/>
              </w:rPr>
            </w:pPr>
            <w:r w:rsidRPr="00A04765">
              <w:rPr>
                <w:rFonts w:ascii="Trebuchet MS" w:hAnsi="Trebuchet MS"/>
                <w:sz w:val="18"/>
                <w:szCs w:val="18"/>
                <w:lang w:val="ms-MY"/>
              </w:rPr>
              <w:t>Mengenal pasti tahap kesedaran kesihatan dalam kalangan staf</w:t>
            </w:r>
            <w:r>
              <w:rPr>
                <w:rFonts w:ascii="Trebuchet MS" w:hAnsi="Trebuchet MS"/>
                <w:sz w:val="18"/>
                <w:szCs w:val="18"/>
                <w:lang w:val="ms-MY"/>
              </w:rPr>
              <w:t>.</w:t>
            </w:r>
          </w:p>
          <w:p w:rsidR="00A04765" w:rsidRPr="00A04765" w:rsidRDefault="00A04765" w:rsidP="00A04765">
            <w:pPr>
              <w:pStyle w:val="ListParagraph"/>
              <w:numPr>
                <w:ilvl w:val="0"/>
                <w:numId w:val="14"/>
              </w:numPr>
              <w:spacing w:after="0" w:line="240" w:lineRule="auto"/>
              <w:ind w:left="252" w:hanging="252"/>
              <w:rPr>
                <w:rFonts w:ascii="Trebuchet MS" w:hAnsi="Trebuchet MS" w:cs="Times New Roman"/>
                <w:sz w:val="18"/>
                <w:szCs w:val="18"/>
              </w:rPr>
            </w:pPr>
            <w:r w:rsidRPr="00A04765">
              <w:rPr>
                <w:rFonts w:ascii="Trebuchet MS" w:hAnsi="Trebuchet MS"/>
                <w:sz w:val="18"/>
                <w:szCs w:val="18"/>
                <w:lang w:val="ms-MY"/>
              </w:rPr>
              <w:t>Menerangkan kepentingan penjagaan kesihatan.</w:t>
            </w:r>
          </w:p>
          <w:p w:rsidR="00A04765" w:rsidRPr="00A04765" w:rsidRDefault="00A04765" w:rsidP="00A04765">
            <w:pPr>
              <w:pStyle w:val="ListParagraph"/>
              <w:numPr>
                <w:ilvl w:val="0"/>
                <w:numId w:val="14"/>
              </w:numPr>
              <w:spacing w:after="0" w:line="240" w:lineRule="auto"/>
              <w:ind w:left="252" w:hanging="252"/>
              <w:rPr>
                <w:rFonts w:ascii="Trebuchet MS" w:hAnsi="Trebuchet MS" w:cs="Times New Roman"/>
                <w:sz w:val="18"/>
                <w:szCs w:val="18"/>
              </w:rPr>
            </w:pPr>
            <w:r w:rsidRPr="00A04765">
              <w:rPr>
                <w:rFonts w:ascii="Trebuchet MS" w:hAnsi="Trebuchet MS"/>
                <w:sz w:val="18"/>
                <w:szCs w:val="18"/>
                <w:lang w:val="ms-MY"/>
              </w:rPr>
              <w:t>Mengamalkan gaya hidup sihat</w:t>
            </w:r>
            <w:r>
              <w:rPr>
                <w:rFonts w:ascii="Trebuchet MS" w:hAnsi="Trebuchet MS"/>
                <w:sz w:val="18"/>
                <w:szCs w:val="18"/>
                <w:lang w:val="ms-MY"/>
              </w:rPr>
              <w:t>.</w:t>
            </w:r>
          </w:p>
        </w:tc>
        <w:tc>
          <w:tcPr>
            <w:tcW w:w="1080" w:type="dxa"/>
            <w:vAlign w:val="center"/>
          </w:tcPr>
          <w:p w:rsidR="00873D32" w:rsidRPr="00A04765" w:rsidRDefault="00A04765" w:rsidP="00A04765">
            <w:pPr>
              <w:jc w:val="center"/>
              <w:rPr>
                <w:rFonts w:ascii="Trebuchet MS" w:hAnsi="Trebuchet MS" w:cs="Times New Roman"/>
                <w:b/>
                <w:sz w:val="18"/>
                <w:szCs w:val="18"/>
              </w:rPr>
            </w:pPr>
            <w:r w:rsidRPr="00A04765">
              <w:rPr>
                <w:rFonts w:ascii="Trebuchet MS" w:hAnsi="Trebuchet MS"/>
                <w:sz w:val="18"/>
                <w:szCs w:val="18"/>
              </w:rPr>
              <w:t xml:space="preserve">5 April 2018 </w:t>
            </w:r>
          </w:p>
        </w:tc>
        <w:tc>
          <w:tcPr>
            <w:tcW w:w="1260" w:type="dxa"/>
            <w:vAlign w:val="center"/>
          </w:tcPr>
          <w:p w:rsidR="00873D32" w:rsidRPr="00B56B00" w:rsidRDefault="00873D32" w:rsidP="00670371">
            <w:pPr>
              <w:jc w:val="center"/>
              <w:rPr>
                <w:rFonts w:ascii="Trebuchet MS" w:hAnsi="Trebuchet MS" w:cs="Times New Roman"/>
                <w:b/>
                <w:sz w:val="18"/>
                <w:szCs w:val="18"/>
              </w:rPr>
            </w:pPr>
            <w:proofErr w:type="spellStart"/>
            <w:r w:rsidRPr="00D531AC">
              <w:rPr>
                <w:rFonts w:ascii="Trebuchet MS" w:hAnsi="Trebuchet MS" w:cs="Times New Roman"/>
                <w:sz w:val="18"/>
                <w:szCs w:val="18"/>
              </w:rPr>
              <w:t>Penceramah</w:t>
            </w:r>
            <w:proofErr w:type="spellEnd"/>
            <w:r w:rsidRPr="00D531AC">
              <w:rPr>
                <w:rFonts w:ascii="Trebuchet MS" w:hAnsi="Trebuchet MS" w:cs="Times New Roman"/>
                <w:sz w:val="18"/>
                <w:szCs w:val="18"/>
              </w:rPr>
              <w:t xml:space="preserve"> </w:t>
            </w:r>
            <w:proofErr w:type="spellStart"/>
            <w:r w:rsidRPr="00D531AC">
              <w:rPr>
                <w:rFonts w:ascii="Trebuchet MS" w:hAnsi="Trebuchet MS" w:cs="Times New Roman"/>
                <w:sz w:val="18"/>
                <w:szCs w:val="18"/>
              </w:rPr>
              <w:t>Dalam</w:t>
            </w:r>
            <w:proofErr w:type="spellEnd"/>
            <w:r w:rsidRPr="00D531AC">
              <w:rPr>
                <w:rFonts w:ascii="Trebuchet MS" w:hAnsi="Trebuchet MS" w:cs="Times New Roman"/>
                <w:sz w:val="18"/>
                <w:szCs w:val="18"/>
              </w:rPr>
              <w:t xml:space="preserve"> </w:t>
            </w:r>
            <w:proofErr w:type="spellStart"/>
            <w:r w:rsidRPr="00D531AC">
              <w:rPr>
                <w:rFonts w:ascii="Trebuchet MS" w:hAnsi="Trebuchet MS" w:cs="Times New Roman"/>
                <w:sz w:val="18"/>
                <w:szCs w:val="18"/>
              </w:rPr>
              <w:t>Universiti</w:t>
            </w:r>
            <w:proofErr w:type="spellEnd"/>
          </w:p>
        </w:tc>
        <w:tc>
          <w:tcPr>
            <w:tcW w:w="1170" w:type="dxa"/>
            <w:vAlign w:val="center"/>
          </w:tcPr>
          <w:p w:rsidR="00873D32" w:rsidRPr="00732C2B" w:rsidRDefault="00A04765" w:rsidP="00670371">
            <w:pPr>
              <w:jc w:val="center"/>
              <w:rPr>
                <w:rFonts w:ascii="Trebuchet MS" w:hAnsi="Trebuchet MS" w:cs="Times New Roman"/>
                <w:sz w:val="18"/>
                <w:szCs w:val="18"/>
              </w:rPr>
            </w:pPr>
            <w:proofErr w:type="spellStart"/>
            <w:r>
              <w:rPr>
                <w:rFonts w:ascii="Trebuchet MS" w:hAnsi="Trebuchet MS" w:cs="Times New Roman"/>
                <w:sz w:val="18"/>
                <w:szCs w:val="18"/>
              </w:rPr>
              <w:t>Semua</w:t>
            </w:r>
            <w:proofErr w:type="spellEnd"/>
            <w:r>
              <w:rPr>
                <w:rFonts w:ascii="Trebuchet MS" w:hAnsi="Trebuchet MS" w:cs="Times New Roman"/>
                <w:sz w:val="18"/>
                <w:szCs w:val="18"/>
              </w:rPr>
              <w:t xml:space="preserve"> </w:t>
            </w:r>
            <w:proofErr w:type="spellStart"/>
            <w:r>
              <w:rPr>
                <w:rFonts w:ascii="Trebuchet MS" w:hAnsi="Trebuchet MS" w:cs="Times New Roman"/>
                <w:sz w:val="18"/>
                <w:szCs w:val="18"/>
              </w:rPr>
              <w:t>Staf</w:t>
            </w:r>
            <w:proofErr w:type="spellEnd"/>
            <w:r>
              <w:rPr>
                <w:rFonts w:ascii="Trebuchet MS" w:hAnsi="Trebuchet MS" w:cs="Times New Roman"/>
                <w:sz w:val="18"/>
                <w:szCs w:val="18"/>
              </w:rPr>
              <w:t xml:space="preserve"> </w:t>
            </w:r>
            <w:proofErr w:type="spellStart"/>
            <w:r>
              <w:rPr>
                <w:rFonts w:ascii="Trebuchet MS" w:hAnsi="Trebuchet MS" w:cs="Times New Roman"/>
                <w:sz w:val="18"/>
                <w:szCs w:val="18"/>
              </w:rPr>
              <w:t>Fakulti</w:t>
            </w:r>
            <w:proofErr w:type="spellEnd"/>
          </w:p>
        </w:tc>
        <w:tc>
          <w:tcPr>
            <w:tcW w:w="1890" w:type="dxa"/>
            <w:vAlign w:val="center"/>
          </w:tcPr>
          <w:p w:rsidR="00873D32" w:rsidRPr="00797FBA" w:rsidRDefault="00873D32" w:rsidP="00C54612">
            <w:pPr>
              <w:jc w:val="center"/>
              <w:rPr>
                <w:rFonts w:ascii="Trebuchet MS" w:hAnsi="Trebuchet MS" w:cs="Times New Roman"/>
                <w:sz w:val="18"/>
                <w:szCs w:val="18"/>
              </w:rPr>
            </w:pPr>
            <w:r w:rsidRPr="00797FBA">
              <w:rPr>
                <w:rFonts w:ascii="Trebuchet MS" w:hAnsi="Trebuchet MS" w:cs="Times New Roman"/>
                <w:sz w:val="18"/>
                <w:szCs w:val="18"/>
              </w:rPr>
              <w:t xml:space="preserve">Unit </w:t>
            </w:r>
            <w:proofErr w:type="spellStart"/>
            <w:r w:rsidRPr="00797FBA">
              <w:rPr>
                <w:rFonts w:ascii="Trebuchet MS" w:hAnsi="Trebuchet MS" w:cs="Times New Roman"/>
                <w:sz w:val="18"/>
                <w:szCs w:val="18"/>
              </w:rPr>
              <w:t>Latihan</w:t>
            </w:r>
            <w:proofErr w:type="spellEnd"/>
            <w:r w:rsidRPr="00797FBA">
              <w:rPr>
                <w:rFonts w:ascii="Trebuchet MS" w:hAnsi="Trebuchet MS" w:cs="Times New Roman"/>
                <w:sz w:val="18"/>
                <w:szCs w:val="18"/>
              </w:rPr>
              <w:t xml:space="preserve"> </w:t>
            </w:r>
            <w:proofErr w:type="spellStart"/>
            <w:r w:rsidRPr="00797FBA">
              <w:rPr>
                <w:rFonts w:ascii="Trebuchet MS" w:hAnsi="Trebuchet MS" w:cs="Times New Roman"/>
                <w:sz w:val="18"/>
                <w:szCs w:val="18"/>
              </w:rPr>
              <w:t>FBSB</w:t>
            </w:r>
            <w:r w:rsidR="009C45E6">
              <w:rPr>
                <w:rFonts w:ascii="Trebuchet MS" w:hAnsi="Trebuchet MS" w:cs="Times New Roman"/>
                <w:sz w:val="18"/>
                <w:szCs w:val="18"/>
              </w:rPr>
              <w:t>dan</w:t>
            </w:r>
            <w:proofErr w:type="spellEnd"/>
            <w:r w:rsidR="009C45E6">
              <w:rPr>
                <w:rFonts w:ascii="Trebuchet MS" w:hAnsi="Trebuchet MS" w:cs="Times New Roman"/>
                <w:sz w:val="18"/>
                <w:szCs w:val="18"/>
              </w:rPr>
              <w:t xml:space="preserve"> </w:t>
            </w:r>
            <w:proofErr w:type="spellStart"/>
            <w:r w:rsidR="009C45E6">
              <w:rPr>
                <w:rFonts w:ascii="Trebuchet MS" w:hAnsi="Trebuchet MS" w:cs="Times New Roman"/>
                <w:sz w:val="18"/>
                <w:szCs w:val="18"/>
              </w:rPr>
              <w:t>kerjasama</w:t>
            </w:r>
            <w:proofErr w:type="spellEnd"/>
            <w:r w:rsidR="009C45E6">
              <w:rPr>
                <w:rFonts w:ascii="Trebuchet MS" w:hAnsi="Trebuchet MS" w:cs="Times New Roman"/>
                <w:sz w:val="18"/>
                <w:szCs w:val="18"/>
              </w:rPr>
              <w:t xml:space="preserve"> </w:t>
            </w:r>
            <w:proofErr w:type="spellStart"/>
            <w:r w:rsidR="009C45E6">
              <w:rPr>
                <w:rFonts w:ascii="Trebuchet MS" w:hAnsi="Trebuchet MS" w:cs="Times New Roman"/>
                <w:sz w:val="18"/>
                <w:szCs w:val="18"/>
              </w:rPr>
              <w:t>Pusat</w:t>
            </w:r>
            <w:proofErr w:type="spellEnd"/>
            <w:r w:rsidR="009C45E6">
              <w:rPr>
                <w:rFonts w:ascii="Trebuchet MS" w:hAnsi="Trebuchet MS" w:cs="Times New Roman"/>
                <w:sz w:val="18"/>
                <w:szCs w:val="18"/>
              </w:rPr>
              <w:t xml:space="preserve"> </w:t>
            </w:r>
            <w:proofErr w:type="spellStart"/>
            <w:r w:rsidR="009C45E6">
              <w:rPr>
                <w:rFonts w:ascii="Trebuchet MS" w:hAnsi="Trebuchet MS" w:cs="Times New Roman"/>
                <w:sz w:val="18"/>
                <w:szCs w:val="18"/>
              </w:rPr>
              <w:t>Kesihatan</w:t>
            </w:r>
            <w:proofErr w:type="spellEnd"/>
            <w:r w:rsidR="009C45E6">
              <w:rPr>
                <w:rFonts w:ascii="Trebuchet MS" w:hAnsi="Trebuchet MS" w:cs="Times New Roman"/>
                <w:sz w:val="18"/>
                <w:szCs w:val="18"/>
              </w:rPr>
              <w:t xml:space="preserve"> </w:t>
            </w:r>
            <w:proofErr w:type="spellStart"/>
            <w:r w:rsidR="009C45E6">
              <w:rPr>
                <w:rFonts w:ascii="Trebuchet MS" w:hAnsi="Trebuchet MS" w:cs="Times New Roman"/>
                <w:sz w:val="18"/>
                <w:szCs w:val="18"/>
              </w:rPr>
              <w:t>Universiti</w:t>
            </w:r>
            <w:proofErr w:type="spellEnd"/>
            <w:r w:rsidR="009C45E6">
              <w:rPr>
                <w:rFonts w:ascii="Trebuchet MS" w:hAnsi="Trebuchet MS" w:cs="Times New Roman"/>
                <w:sz w:val="18"/>
                <w:szCs w:val="18"/>
              </w:rPr>
              <w:t xml:space="preserve"> </w:t>
            </w:r>
            <w:proofErr w:type="spellStart"/>
            <w:r w:rsidR="009C45E6">
              <w:rPr>
                <w:rFonts w:ascii="Trebuchet MS" w:hAnsi="Trebuchet MS" w:cs="Times New Roman"/>
                <w:sz w:val="18"/>
                <w:szCs w:val="18"/>
              </w:rPr>
              <w:t>dan</w:t>
            </w:r>
            <w:proofErr w:type="spellEnd"/>
            <w:r w:rsidR="009C45E6">
              <w:rPr>
                <w:rFonts w:ascii="Trebuchet MS" w:hAnsi="Trebuchet MS" w:cs="Times New Roman"/>
                <w:sz w:val="18"/>
                <w:szCs w:val="18"/>
              </w:rPr>
              <w:t xml:space="preserve"> </w:t>
            </w:r>
            <w:proofErr w:type="spellStart"/>
            <w:r w:rsidR="009C45E6">
              <w:rPr>
                <w:rFonts w:ascii="Trebuchet MS" w:hAnsi="Trebuchet MS" w:cs="Times New Roman"/>
                <w:sz w:val="18"/>
                <w:szCs w:val="18"/>
              </w:rPr>
              <w:t>Fakulti</w:t>
            </w:r>
            <w:proofErr w:type="spellEnd"/>
            <w:r w:rsidR="009C45E6">
              <w:rPr>
                <w:rFonts w:ascii="Trebuchet MS" w:hAnsi="Trebuchet MS" w:cs="Times New Roman"/>
                <w:sz w:val="18"/>
                <w:szCs w:val="18"/>
              </w:rPr>
              <w:t xml:space="preserve"> </w:t>
            </w:r>
            <w:proofErr w:type="spellStart"/>
            <w:r w:rsidR="009C45E6">
              <w:rPr>
                <w:rFonts w:ascii="Trebuchet MS" w:hAnsi="Trebuchet MS" w:cs="Times New Roman"/>
                <w:sz w:val="18"/>
                <w:szCs w:val="18"/>
              </w:rPr>
              <w:t>Perubatan</w:t>
            </w:r>
            <w:proofErr w:type="spellEnd"/>
          </w:p>
        </w:tc>
        <w:tc>
          <w:tcPr>
            <w:tcW w:w="900" w:type="dxa"/>
            <w:vAlign w:val="center"/>
          </w:tcPr>
          <w:p w:rsidR="00873D32" w:rsidRPr="00797FBA" w:rsidRDefault="009C45E6" w:rsidP="00670371">
            <w:pPr>
              <w:jc w:val="center"/>
              <w:rPr>
                <w:rFonts w:ascii="Trebuchet MS" w:hAnsi="Trebuchet MS" w:cs="Times New Roman"/>
                <w:sz w:val="18"/>
                <w:szCs w:val="18"/>
              </w:rPr>
            </w:pPr>
            <w:r>
              <w:rPr>
                <w:rFonts w:ascii="Trebuchet MS" w:hAnsi="Trebuchet MS" w:cs="Times New Roman"/>
                <w:sz w:val="18"/>
                <w:szCs w:val="18"/>
              </w:rPr>
              <w:t>100</w:t>
            </w:r>
            <w:r w:rsidR="00A04765">
              <w:rPr>
                <w:rFonts w:ascii="Trebuchet MS" w:hAnsi="Trebuchet MS" w:cs="Times New Roman"/>
                <w:sz w:val="18"/>
                <w:szCs w:val="18"/>
              </w:rPr>
              <w:t xml:space="preserve"> orang</w:t>
            </w:r>
          </w:p>
        </w:tc>
      </w:tr>
      <w:tr w:rsidR="00873D32" w:rsidRPr="00F9642F" w:rsidTr="00873D32">
        <w:tc>
          <w:tcPr>
            <w:tcW w:w="468" w:type="dxa"/>
          </w:tcPr>
          <w:p w:rsidR="00873D32" w:rsidRPr="00DA6137" w:rsidRDefault="00873D32" w:rsidP="00F9642F">
            <w:pPr>
              <w:jc w:val="center"/>
              <w:rPr>
                <w:rFonts w:ascii="Trebuchet MS" w:hAnsi="Trebuchet MS" w:cs="Times New Roman"/>
                <w:sz w:val="18"/>
                <w:szCs w:val="18"/>
              </w:rPr>
            </w:pPr>
            <w:r>
              <w:rPr>
                <w:rFonts w:ascii="Trebuchet MS" w:hAnsi="Trebuchet MS" w:cs="Times New Roman"/>
                <w:sz w:val="18"/>
                <w:szCs w:val="18"/>
              </w:rPr>
              <w:t>3</w:t>
            </w:r>
            <w:r w:rsidRPr="00DA6137">
              <w:rPr>
                <w:rFonts w:ascii="Trebuchet MS" w:hAnsi="Trebuchet MS" w:cs="Times New Roman"/>
                <w:sz w:val="18"/>
                <w:szCs w:val="18"/>
              </w:rPr>
              <w:t>.</w:t>
            </w:r>
          </w:p>
        </w:tc>
        <w:tc>
          <w:tcPr>
            <w:tcW w:w="1890" w:type="dxa"/>
          </w:tcPr>
          <w:p w:rsidR="00873D32" w:rsidRPr="009C45E6" w:rsidRDefault="009C45E6" w:rsidP="00DA6137">
            <w:pPr>
              <w:jc w:val="both"/>
              <w:rPr>
                <w:rFonts w:ascii="Trebuchet MS" w:hAnsi="Trebuchet MS" w:cs="Times New Roman"/>
                <w:sz w:val="18"/>
                <w:szCs w:val="18"/>
              </w:rPr>
            </w:pPr>
            <w:proofErr w:type="spellStart"/>
            <w:r w:rsidRPr="009C45E6">
              <w:rPr>
                <w:rFonts w:ascii="Trebuchet MS" w:hAnsi="Trebuchet MS"/>
                <w:bCs/>
                <w:color w:val="000000"/>
                <w:sz w:val="18"/>
                <w:szCs w:val="18"/>
              </w:rPr>
              <w:t>Tatacara</w:t>
            </w:r>
            <w:proofErr w:type="spellEnd"/>
            <w:r w:rsidRPr="009C45E6">
              <w:rPr>
                <w:rFonts w:ascii="Trebuchet MS" w:hAnsi="Trebuchet MS"/>
                <w:bCs/>
                <w:color w:val="000000"/>
                <w:sz w:val="18"/>
                <w:szCs w:val="18"/>
              </w:rPr>
              <w:t xml:space="preserve"> </w:t>
            </w:r>
            <w:proofErr w:type="spellStart"/>
            <w:r w:rsidRPr="009C45E6">
              <w:rPr>
                <w:rFonts w:ascii="Trebuchet MS" w:hAnsi="Trebuchet MS"/>
                <w:bCs/>
                <w:color w:val="000000"/>
                <w:sz w:val="18"/>
                <w:szCs w:val="18"/>
              </w:rPr>
              <w:t>Pengurusan</w:t>
            </w:r>
            <w:proofErr w:type="spellEnd"/>
            <w:r w:rsidRPr="009C45E6">
              <w:rPr>
                <w:rFonts w:ascii="Trebuchet MS" w:hAnsi="Trebuchet MS"/>
                <w:bCs/>
                <w:color w:val="000000"/>
                <w:sz w:val="18"/>
                <w:szCs w:val="18"/>
              </w:rPr>
              <w:t xml:space="preserve"> </w:t>
            </w:r>
            <w:proofErr w:type="spellStart"/>
            <w:r w:rsidRPr="009C45E6">
              <w:rPr>
                <w:rFonts w:ascii="Trebuchet MS" w:hAnsi="Trebuchet MS"/>
                <w:bCs/>
                <w:color w:val="000000"/>
                <w:sz w:val="18"/>
                <w:szCs w:val="18"/>
              </w:rPr>
              <w:t>Kewangan</w:t>
            </w:r>
            <w:proofErr w:type="spellEnd"/>
            <w:r w:rsidRPr="009C45E6">
              <w:rPr>
                <w:rFonts w:ascii="Trebuchet MS" w:hAnsi="Trebuchet MS"/>
                <w:bCs/>
                <w:color w:val="000000"/>
                <w:sz w:val="18"/>
                <w:szCs w:val="18"/>
              </w:rPr>
              <w:t xml:space="preserve"> Dan </w:t>
            </w:r>
            <w:proofErr w:type="spellStart"/>
            <w:r w:rsidRPr="009C45E6">
              <w:rPr>
                <w:rFonts w:ascii="Trebuchet MS" w:hAnsi="Trebuchet MS"/>
                <w:bCs/>
                <w:color w:val="000000"/>
                <w:sz w:val="18"/>
                <w:szCs w:val="18"/>
              </w:rPr>
              <w:t>Aset</w:t>
            </w:r>
            <w:proofErr w:type="spellEnd"/>
          </w:p>
        </w:tc>
        <w:tc>
          <w:tcPr>
            <w:tcW w:w="5670" w:type="dxa"/>
          </w:tcPr>
          <w:p w:rsidR="009C45E6" w:rsidRPr="009C45E6" w:rsidRDefault="009C45E6" w:rsidP="009C45E6">
            <w:pPr>
              <w:pStyle w:val="ListParagraph"/>
              <w:widowControl w:val="0"/>
              <w:numPr>
                <w:ilvl w:val="0"/>
                <w:numId w:val="15"/>
              </w:numPr>
              <w:spacing w:after="0" w:line="240" w:lineRule="auto"/>
              <w:ind w:left="252" w:hanging="270"/>
              <w:rPr>
                <w:rFonts w:ascii="Trebuchet MS" w:hAnsi="Trebuchet MS"/>
                <w:sz w:val="18"/>
                <w:szCs w:val="18"/>
              </w:rPr>
            </w:pPr>
            <w:proofErr w:type="spellStart"/>
            <w:r w:rsidRPr="009C45E6">
              <w:rPr>
                <w:rFonts w:ascii="Trebuchet MS" w:hAnsi="Trebuchet MS"/>
                <w:sz w:val="18"/>
                <w:szCs w:val="18"/>
              </w:rPr>
              <w:t>Pengurusan</w:t>
            </w:r>
            <w:proofErr w:type="spellEnd"/>
            <w:r w:rsidRPr="009C45E6">
              <w:rPr>
                <w:rFonts w:ascii="Trebuchet MS" w:hAnsi="Trebuchet MS"/>
                <w:sz w:val="18"/>
                <w:szCs w:val="18"/>
              </w:rPr>
              <w:t xml:space="preserve"> </w:t>
            </w:r>
            <w:proofErr w:type="spellStart"/>
            <w:r w:rsidRPr="009C45E6">
              <w:rPr>
                <w:rFonts w:ascii="Trebuchet MS" w:hAnsi="Trebuchet MS"/>
                <w:sz w:val="18"/>
                <w:szCs w:val="18"/>
              </w:rPr>
              <w:t>peruntukan</w:t>
            </w:r>
            <w:proofErr w:type="spellEnd"/>
            <w:r w:rsidRPr="009C45E6">
              <w:rPr>
                <w:rFonts w:ascii="Trebuchet MS" w:hAnsi="Trebuchet MS"/>
                <w:sz w:val="18"/>
                <w:szCs w:val="18"/>
              </w:rPr>
              <w:t xml:space="preserve"> </w:t>
            </w:r>
            <w:proofErr w:type="spellStart"/>
            <w:r w:rsidRPr="009C45E6">
              <w:rPr>
                <w:rFonts w:ascii="Trebuchet MS" w:hAnsi="Trebuchet MS"/>
                <w:sz w:val="18"/>
                <w:szCs w:val="18"/>
              </w:rPr>
              <w:t>belanja</w:t>
            </w:r>
            <w:proofErr w:type="spellEnd"/>
            <w:r w:rsidRPr="009C45E6">
              <w:rPr>
                <w:rFonts w:ascii="Trebuchet MS" w:hAnsi="Trebuchet MS"/>
                <w:sz w:val="18"/>
                <w:szCs w:val="18"/>
              </w:rPr>
              <w:t xml:space="preserve"> </w:t>
            </w:r>
            <w:proofErr w:type="spellStart"/>
            <w:r w:rsidRPr="009C45E6">
              <w:rPr>
                <w:rFonts w:ascii="Trebuchet MS" w:hAnsi="Trebuchet MS"/>
                <w:sz w:val="18"/>
                <w:szCs w:val="18"/>
              </w:rPr>
              <w:t>mengurus</w:t>
            </w:r>
            <w:proofErr w:type="spellEnd"/>
            <w:r w:rsidRPr="009C45E6">
              <w:rPr>
                <w:rFonts w:ascii="Trebuchet MS" w:hAnsi="Trebuchet MS"/>
                <w:sz w:val="18"/>
                <w:szCs w:val="18"/>
              </w:rPr>
              <w:t xml:space="preserve">, </w:t>
            </w:r>
            <w:proofErr w:type="spellStart"/>
            <w:r w:rsidRPr="009C45E6">
              <w:rPr>
                <w:rFonts w:ascii="Trebuchet MS" w:hAnsi="Trebuchet MS"/>
                <w:sz w:val="18"/>
                <w:szCs w:val="18"/>
              </w:rPr>
              <w:t>akaun</w:t>
            </w:r>
            <w:proofErr w:type="spellEnd"/>
            <w:r w:rsidRPr="009C45E6">
              <w:rPr>
                <w:rFonts w:ascii="Trebuchet MS" w:hAnsi="Trebuchet MS"/>
                <w:sz w:val="18"/>
                <w:szCs w:val="18"/>
              </w:rPr>
              <w:t xml:space="preserve"> </w:t>
            </w:r>
            <w:proofErr w:type="spellStart"/>
            <w:r w:rsidRPr="009C45E6">
              <w:rPr>
                <w:rFonts w:ascii="Trebuchet MS" w:hAnsi="Trebuchet MS"/>
                <w:sz w:val="18"/>
                <w:szCs w:val="18"/>
              </w:rPr>
              <w:t>amanah</w:t>
            </w:r>
            <w:proofErr w:type="spellEnd"/>
            <w:r w:rsidRPr="009C45E6">
              <w:rPr>
                <w:rFonts w:ascii="Trebuchet MS" w:hAnsi="Trebuchet MS"/>
                <w:sz w:val="18"/>
                <w:szCs w:val="18"/>
              </w:rPr>
              <w:t xml:space="preserve"> </w:t>
            </w:r>
            <w:proofErr w:type="spellStart"/>
            <w:r w:rsidRPr="009C45E6">
              <w:rPr>
                <w:rFonts w:ascii="Trebuchet MS" w:hAnsi="Trebuchet MS"/>
                <w:sz w:val="18"/>
                <w:szCs w:val="18"/>
              </w:rPr>
              <w:t>Fakulti</w:t>
            </w:r>
            <w:proofErr w:type="spellEnd"/>
            <w:r w:rsidRPr="009C45E6">
              <w:rPr>
                <w:rFonts w:ascii="Trebuchet MS" w:hAnsi="Trebuchet MS"/>
                <w:sz w:val="18"/>
                <w:szCs w:val="18"/>
              </w:rPr>
              <w:t xml:space="preserve"> </w:t>
            </w:r>
            <w:proofErr w:type="spellStart"/>
            <w:r w:rsidRPr="009C45E6">
              <w:rPr>
                <w:rFonts w:ascii="Trebuchet MS" w:hAnsi="Trebuchet MS"/>
                <w:sz w:val="18"/>
                <w:szCs w:val="18"/>
              </w:rPr>
              <w:t>dan</w:t>
            </w:r>
            <w:proofErr w:type="spellEnd"/>
            <w:r w:rsidRPr="009C45E6">
              <w:rPr>
                <w:rFonts w:ascii="Trebuchet MS" w:hAnsi="Trebuchet MS"/>
                <w:sz w:val="18"/>
                <w:szCs w:val="18"/>
              </w:rPr>
              <w:t xml:space="preserve"> </w:t>
            </w:r>
            <w:proofErr w:type="spellStart"/>
            <w:r w:rsidRPr="009C45E6">
              <w:rPr>
                <w:rFonts w:ascii="Trebuchet MS" w:hAnsi="Trebuchet MS"/>
                <w:sz w:val="18"/>
                <w:szCs w:val="18"/>
              </w:rPr>
              <w:t>akaun</w:t>
            </w:r>
            <w:proofErr w:type="spellEnd"/>
            <w:r w:rsidRPr="009C45E6">
              <w:rPr>
                <w:rFonts w:ascii="Trebuchet MS" w:hAnsi="Trebuchet MS"/>
                <w:sz w:val="18"/>
                <w:szCs w:val="18"/>
              </w:rPr>
              <w:t xml:space="preserve"> </w:t>
            </w:r>
            <w:proofErr w:type="spellStart"/>
            <w:r w:rsidRPr="009C45E6">
              <w:rPr>
                <w:rFonts w:ascii="Trebuchet MS" w:hAnsi="Trebuchet MS"/>
                <w:sz w:val="18"/>
                <w:szCs w:val="18"/>
              </w:rPr>
              <w:t>penyelidikan</w:t>
            </w:r>
            <w:proofErr w:type="spellEnd"/>
            <w:r w:rsidRPr="009C45E6">
              <w:rPr>
                <w:rFonts w:ascii="Trebuchet MS" w:hAnsi="Trebuchet MS"/>
                <w:sz w:val="18"/>
                <w:szCs w:val="18"/>
              </w:rPr>
              <w:t>.</w:t>
            </w:r>
          </w:p>
          <w:p w:rsidR="009C45E6" w:rsidRPr="009C45E6" w:rsidRDefault="009C45E6" w:rsidP="009C45E6">
            <w:pPr>
              <w:pStyle w:val="ListParagraph"/>
              <w:widowControl w:val="0"/>
              <w:numPr>
                <w:ilvl w:val="0"/>
                <w:numId w:val="15"/>
              </w:numPr>
              <w:spacing w:after="0" w:line="240" w:lineRule="auto"/>
              <w:ind w:left="252" w:hanging="270"/>
              <w:rPr>
                <w:rFonts w:ascii="Trebuchet MS" w:hAnsi="Trebuchet MS"/>
                <w:sz w:val="18"/>
                <w:szCs w:val="18"/>
              </w:rPr>
            </w:pPr>
            <w:proofErr w:type="spellStart"/>
            <w:r w:rsidRPr="009C45E6">
              <w:rPr>
                <w:rFonts w:ascii="Trebuchet MS" w:hAnsi="Trebuchet MS"/>
                <w:sz w:val="18"/>
                <w:szCs w:val="18"/>
              </w:rPr>
              <w:t>Pengurusan</w:t>
            </w:r>
            <w:proofErr w:type="spellEnd"/>
            <w:r w:rsidRPr="009C45E6">
              <w:rPr>
                <w:rFonts w:ascii="Trebuchet MS" w:hAnsi="Trebuchet MS"/>
                <w:sz w:val="18"/>
                <w:szCs w:val="18"/>
              </w:rPr>
              <w:t xml:space="preserve"> </w:t>
            </w:r>
            <w:proofErr w:type="spellStart"/>
            <w:r w:rsidRPr="009C45E6">
              <w:rPr>
                <w:rFonts w:ascii="Trebuchet MS" w:hAnsi="Trebuchet MS"/>
                <w:sz w:val="18"/>
                <w:szCs w:val="18"/>
              </w:rPr>
              <w:t>Kewangan</w:t>
            </w:r>
            <w:proofErr w:type="spellEnd"/>
            <w:r w:rsidRPr="009C45E6">
              <w:rPr>
                <w:rFonts w:ascii="Trebuchet MS" w:hAnsi="Trebuchet MS"/>
                <w:sz w:val="18"/>
                <w:szCs w:val="18"/>
              </w:rPr>
              <w:t xml:space="preserve"> </w:t>
            </w:r>
            <w:proofErr w:type="spellStart"/>
            <w:r w:rsidRPr="009C45E6">
              <w:rPr>
                <w:rFonts w:ascii="Trebuchet MS" w:hAnsi="Trebuchet MS"/>
                <w:sz w:val="18"/>
                <w:szCs w:val="18"/>
              </w:rPr>
              <w:t>Berhemah</w:t>
            </w:r>
            <w:proofErr w:type="spellEnd"/>
          </w:p>
          <w:p w:rsidR="009C45E6" w:rsidRPr="009C45E6" w:rsidRDefault="009C45E6" w:rsidP="009C45E6">
            <w:pPr>
              <w:pStyle w:val="ListParagraph"/>
              <w:widowControl w:val="0"/>
              <w:numPr>
                <w:ilvl w:val="0"/>
                <w:numId w:val="15"/>
              </w:numPr>
              <w:spacing w:after="0" w:line="240" w:lineRule="auto"/>
              <w:ind w:left="252" w:hanging="270"/>
              <w:rPr>
                <w:rFonts w:ascii="Trebuchet MS" w:hAnsi="Trebuchet MS"/>
                <w:sz w:val="18"/>
                <w:szCs w:val="18"/>
              </w:rPr>
            </w:pPr>
            <w:proofErr w:type="spellStart"/>
            <w:r w:rsidRPr="009C45E6">
              <w:rPr>
                <w:rFonts w:ascii="Trebuchet MS" w:hAnsi="Trebuchet MS"/>
                <w:sz w:val="18"/>
                <w:szCs w:val="18"/>
              </w:rPr>
              <w:t>Pengurusan</w:t>
            </w:r>
            <w:proofErr w:type="spellEnd"/>
            <w:r w:rsidRPr="009C45E6">
              <w:rPr>
                <w:rFonts w:ascii="Trebuchet MS" w:hAnsi="Trebuchet MS"/>
                <w:sz w:val="18"/>
                <w:szCs w:val="18"/>
              </w:rPr>
              <w:t xml:space="preserve"> </w:t>
            </w:r>
            <w:proofErr w:type="spellStart"/>
            <w:r w:rsidRPr="009C45E6">
              <w:rPr>
                <w:rFonts w:ascii="Trebuchet MS" w:hAnsi="Trebuchet MS"/>
                <w:sz w:val="18"/>
                <w:szCs w:val="18"/>
              </w:rPr>
              <w:t>aset</w:t>
            </w:r>
            <w:proofErr w:type="spellEnd"/>
          </w:p>
          <w:p w:rsidR="009C45E6" w:rsidRPr="009C45E6" w:rsidRDefault="009C45E6" w:rsidP="009C45E6">
            <w:pPr>
              <w:pStyle w:val="ListParagraph"/>
              <w:widowControl w:val="0"/>
              <w:numPr>
                <w:ilvl w:val="0"/>
                <w:numId w:val="15"/>
              </w:numPr>
              <w:spacing w:after="0" w:line="240" w:lineRule="auto"/>
              <w:ind w:left="252" w:hanging="270"/>
              <w:rPr>
                <w:rFonts w:ascii="Trebuchet MS" w:hAnsi="Trebuchet MS"/>
                <w:sz w:val="18"/>
                <w:szCs w:val="18"/>
              </w:rPr>
            </w:pPr>
            <w:proofErr w:type="spellStart"/>
            <w:r w:rsidRPr="009C45E6">
              <w:rPr>
                <w:rFonts w:ascii="Trebuchet MS" w:hAnsi="Trebuchet MS"/>
                <w:sz w:val="18"/>
                <w:szCs w:val="18"/>
              </w:rPr>
              <w:t>Tatacara</w:t>
            </w:r>
            <w:proofErr w:type="spellEnd"/>
            <w:r w:rsidRPr="009C45E6">
              <w:rPr>
                <w:rFonts w:ascii="Trebuchet MS" w:hAnsi="Trebuchet MS"/>
                <w:sz w:val="18"/>
                <w:szCs w:val="18"/>
              </w:rPr>
              <w:t xml:space="preserve"> </w:t>
            </w:r>
            <w:proofErr w:type="spellStart"/>
            <w:r w:rsidRPr="009C45E6">
              <w:rPr>
                <w:rFonts w:ascii="Trebuchet MS" w:hAnsi="Trebuchet MS"/>
                <w:sz w:val="18"/>
                <w:szCs w:val="18"/>
              </w:rPr>
              <w:t>kehilangan</w:t>
            </w:r>
            <w:proofErr w:type="spellEnd"/>
            <w:r w:rsidRPr="009C45E6">
              <w:rPr>
                <w:rFonts w:ascii="Trebuchet MS" w:hAnsi="Trebuchet MS"/>
                <w:sz w:val="18"/>
                <w:szCs w:val="18"/>
              </w:rPr>
              <w:t xml:space="preserve">, </w:t>
            </w:r>
            <w:proofErr w:type="spellStart"/>
            <w:r w:rsidRPr="009C45E6">
              <w:rPr>
                <w:rFonts w:ascii="Trebuchet MS" w:hAnsi="Trebuchet MS"/>
                <w:sz w:val="18"/>
                <w:szCs w:val="18"/>
              </w:rPr>
              <w:t>pelupusan</w:t>
            </w:r>
            <w:proofErr w:type="spellEnd"/>
            <w:r w:rsidRPr="009C45E6">
              <w:rPr>
                <w:rFonts w:ascii="Trebuchet MS" w:hAnsi="Trebuchet MS"/>
                <w:sz w:val="18"/>
                <w:szCs w:val="18"/>
              </w:rPr>
              <w:t xml:space="preserve"> </w:t>
            </w:r>
            <w:proofErr w:type="spellStart"/>
            <w:r w:rsidRPr="009C45E6">
              <w:rPr>
                <w:rFonts w:ascii="Trebuchet MS" w:hAnsi="Trebuchet MS"/>
                <w:sz w:val="18"/>
                <w:szCs w:val="18"/>
              </w:rPr>
              <w:t>dan</w:t>
            </w:r>
            <w:proofErr w:type="spellEnd"/>
            <w:r w:rsidRPr="009C45E6">
              <w:rPr>
                <w:rFonts w:ascii="Trebuchet MS" w:hAnsi="Trebuchet MS"/>
                <w:sz w:val="18"/>
                <w:szCs w:val="18"/>
              </w:rPr>
              <w:t xml:space="preserve"> </w:t>
            </w:r>
            <w:proofErr w:type="spellStart"/>
            <w:r w:rsidRPr="009C45E6">
              <w:rPr>
                <w:rFonts w:ascii="Trebuchet MS" w:hAnsi="Trebuchet MS"/>
                <w:sz w:val="18"/>
                <w:szCs w:val="18"/>
              </w:rPr>
              <w:t>hapuskira</w:t>
            </w:r>
            <w:proofErr w:type="spellEnd"/>
            <w:r w:rsidRPr="009C45E6">
              <w:rPr>
                <w:rFonts w:ascii="Trebuchet MS" w:hAnsi="Trebuchet MS"/>
                <w:sz w:val="18"/>
                <w:szCs w:val="18"/>
              </w:rPr>
              <w:t>.</w:t>
            </w:r>
          </w:p>
          <w:p w:rsidR="009C45E6" w:rsidRPr="009C45E6" w:rsidRDefault="009C45E6" w:rsidP="009C45E6">
            <w:pPr>
              <w:pStyle w:val="ListParagraph"/>
              <w:widowControl w:val="0"/>
              <w:numPr>
                <w:ilvl w:val="0"/>
                <w:numId w:val="15"/>
              </w:numPr>
              <w:spacing w:after="0" w:line="240" w:lineRule="auto"/>
              <w:ind w:left="252" w:hanging="270"/>
              <w:rPr>
                <w:rFonts w:ascii="Trebuchet MS" w:hAnsi="Trebuchet MS"/>
                <w:sz w:val="18"/>
                <w:szCs w:val="18"/>
              </w:rPr>
            </w:pPr>
            <w:proofErr w:type="spellStart"/>
            <w:r w:rsidRPr="009C45E6">
              <w:rPr>
                <w:rFonts w:ascii="Trebuchet MS" w:hAnsi="Trebuchet MS"/>
                <w:sz w:val="18"/>
                <w:szCs w:val="18"/>
              </w:rPr>
              <w:t>Peranan</w:t>
            </w:r>
            <w:proofErr w:type="spellEnd"/>
            <w:r w:rsidRPr="009C45E6">
              <w:rPr>
                <w:rFonts w:ascii="Trebuchet MS" w:hAnsi="Trebuchet MS"/>
                <w:sz w:val="18"/>
                <w:szCs w:val="18"/>
              </w:rPr>
              <w:t xml:space="preserve"> </w:t>
            </w:r>
            <w:proofErr w:type="spellStart"/>
            <w:r w:rsidRPr="009C45E6">
              <w:rPr>
                <w:rFonts w:ascii="Trebuchet MS" w:hAnsi="Trebuchet MS"/>
                <w:sz w:val="18"/>
                <w:szCs w:val="18"/>
              </w:rPr>
              <w:t>dan</w:t>
            </w:r>
            <w:proofErr w:type="spellEnd"/>
            <w:r w:rsidRPr="009C45E6">
              <w:rPr>
                <w:rFonts w:ascii="Trebuchet MS" w:hAnsi="Trebuchet MS"/>
                <w:sz w:val="18"/>
                <w:szCs w:val="18"/>
              </w:rPr>
              <w:t xml:space="preserve"> </w:t>
            </w:r>
            <w:proofErr w:type="spellStart"/>
            <w:r w:rsidRPr="009C45E6">
              <w:rPr>
                <w:rFonts w:ascii="Trebuchet MS" w:hAnsi="Trebuchet MS"/>
                <w:sz w:val="18"/>
                <w:szCs w:val="18"/>
              </w:rPr>
              <w:t>tanggungjawab</w:t>
            </w:r>
            <w:proofErr w:type="spellEnd"/>
            <w:r w:rsidRPr="009C45E6">
              <w:rPr>
                <w:rFonts w:ascii="Trebuchet MS" w:hAnsi="Trebuchet MS"/>
                <w:sz w:val="18"/>
                <w:szCs w:val="18"/>
              </w:rPr>
              <w:t xml:space="preserve"> </w:t>
            </w:r>
            <w:proofErr w:type="spellStart"/>
            <w:r w:rsidRPr="009C45E6">
              <w:rPr>
                <w:rFonts w:ascii="Trebuchet MS" w:hAnsi="Trebuchet MS"/>
                <w:sz w:val="18"/>
                <w:szCs w:val="18"/>
              </w:rPr>
              <w:t>pegawai</w:t>
            </w:r>
            <w:proofErr w:type="spellEnd"/>
            <w:r w:rsidRPr="009C45E6">
              <w:rPr>
                <w:rFonts w:ascii="Trebuchet MS" w:hAnsi="Trebuchet MS"/>
                <w:sz w:val="18"/>
                <w:szCs w:val="18"/>
              </w:rPr>
              <w:t xml:space="preserve"> yang </w:t>
            </w:r>
            <w:proofErr w:type="spellStart"/>
            <w:r w:rsidRPr="009C45E6">
              <w:rPr>
                <w:rFonts w:ascii="Trebuchet MS" w:hAnsi="Trebuchet MS"/>
                <w:sz w:val="18"/>
                <w:szCs w:val="18"/>
              </w:rPr>
              <w:t>diberi</w:t>
            </w:r>
            <w:proofErr w:type="spellEnd"/>
            <w:r w:rsidRPr="009C45E6">
              <w:rPr>
                <w:rFonts w:ascii="Trebuchet MS" w:hAnsi="Trebuchet MS"/>
                <w:sz w:val="18"/>
                <w:szCs w:val="18"/>
              </w:rPr>
              <w:t xml:space="preserve"> </w:t>
            </w:r>
            <w:proofErr w:type="spellStart"/>
            <w:r w:rsidRPr="009C45E6">
              <w:rPr>
                <w:rFonts w:ascii="Trebuchet MS" w:hAnsi="Trebuchet MS"/>
                <w:sz w:val="18"/>
                <w:szCs w:val="18"/>
              </w:rPr>
              <w:t>kuasa</w:t>
            </w:r>
            <w:proofErr w:type="spellEnd"/>
            <w:r w:rsidRPr="009C45E6">
              <w:rPr>
                <w:rFonts w:ascii="Trebuchet MS" w:hAnsi="Trebuchet MS"/>
                <w:sz w:val="18"/>
                <w:szCs w:val="18"/>
              </w:rPr>
              <w:t>.</w:t>
            </w:r>
          </w:p>
          <w:p w:rsidR="009C45E6" w:rsidRPr="009C45E6" w:rsidRDefault="009C45E6" w:rsidP="009C45E6">
            <w:pPr>
              <w:pStyle w:val="ListParagraph"/>
              <w:widowControl w:val="0"/>
              <w:numPr>
                <w:ilvl w:val="0"/>
                <w:numId w:val="15"/>
              </w:numPr>
              <w:spacing w:after="0" w:line="240" w:lineRule="auto"/>
              <w:ind w:left="252" w:hanging="270"/>
              <w:rPr>
                <w:rFonts w:ascii="Trebuchet MS" w:hAnsi="Trebuchet MS"/>
                <w:sz w:val="18"/>
                <w:szCs w:val="18"/>
              </w:rPr>
            </w:pPr>
            <w:proofErr w:type="spellStart"/>
            <w:r w:rsidRPr="009C45E6">
              <w:rPr>
                <w:rFonts w:ascii="Trebuchet MS" w:hAnsi="Trebuchet MS"/>
                <w:sz w:val="18"/>
                <w:szCs w:val="18"/>
              </w:rPr>
              <w:t>Menguruskan</w:t>
            </w:r>
            <w:proofErr w:type="spellEnd"/>
            <w:r w:rsidRPr="009C45E6">
              <w:rPr>
                <w:rFonts w:ascii="Trebuchet MS" w:hAnsi="Trebuchet MS"/>
                <w:sz w:val="18"/>
                <w:szCs w:val="18"/>
              </w:rPr>
              <w:t xml:space="preserve"> </w:t>
            </w:r>
            <w:proofErr w:type="spellStart"/>
            <w:r w:rsidRPr="009C45E6">
              <w:rPr>
                <w:rFonts w:ascii="Trebuchet MS" w:hAnsi="Trebuchet MS"/>
                <w:sz w:val="18"/>
                <w:szCs w:val="18"/>
              </w:rPr>
              <w:t>rekod</w:t>
            </w:r>
            <w:proofErr w:type="spellEnd"/>
            <w:r w:rsidRPr="009C45E6">
              <w:rPr>
                <w:rFonts w:ascii="Trebuchet MS" w:hAnsi="Trebuchet MS"/>
                <w:sz w:val="18"/>
                <w:szCs w:val="18"/>
              </w:rPr>
              <w:t xml:space="preserve"> </w:t>
            </w:r>
            <w:proofErr w:type="spellStart"/>
            <w:r w:rsidRPr="009C45E6">
              <w:rPr>
                <w:rFonts w:ascii="Trebuchet MS" w:hAnsi="Trebuchet MS"/>
                <w:sz w:val="18"/>
                <w:szCs w:val="18"/>
              </w:rPr>
              <w:t>kewangan</w:t>
            </w:r>
            <w:proofErr w:type="spellEnd"/>
            <w:r w:rsidRPr="009C45E6">
              <w:rPr>
                <w:rFonts w:ascii="Trebuchet MS" w:hAnsi="Trebuchet MS"/>
                <w:sz w:val="18"/>
                <w:szCs w:val="18"/>
              </w:rPr>
              <w:t xml:space="preserve"> </w:t>
            </w:r>
            <w:proofErr w:type="spellStart"/>
            <w:r w:rsidRPr="009C45E6">
              <w:rPr>
                <w:rFonts w:ascii="Trebuchet MS" w:hAnsi="Trebuchet MS"/>
                <w:sz w:val="18"/>
                <w:szCs w:val="18"/>
              </w:rPr>
              <w:t>dan</w:t>
            </w:r>
            <w:proofErr w:type="spellEnd"/>
            <w:r w:rsidRPr="009C45E6">
              <w:rPr>
                <w:rFonts w:ascii="Trebuchet MS" w:hAnsi="Trebuchet MS"/>
                <w:sz w:val="18"/>
                <w:szCs w:val="18"/>
              </w:rPr>
              <w:t xml:space="preserve"> </w:t>
            </w:r>
            <w:proofErr w:type="spellStart"/>
            <w:r w:rsidRPr="009C45E6">
              <w:rPr>
                <w:rFonts w:ascii="Trebuchet MS" w:hAnsi="Trebuchet MS"/>
                <w:sz w:val="18"/>
                <w:szCs w:val="18"/>
              </w:rPr>
              <w:t>aset</w:t>
            </w:r>
            <w:proofErr w:type="spellEnd"/>
            <w:r w:rsidRPr="009C45E6">
              <w:rPr>
                <w:rFonts w:ascii="Trebuchet MS" w:hAnsi="Trebuchet MS"/>
                <w:sz w:val="18"/>
                <w:szCs w:val="18"/>
              </w:rPr>
              <w:t>.</w:t>
            </w:r>
          </w:p>
          <w:p w:rsidR="009C45E6" w:rsidRPr="009C45E6" w:rsidRDefault="009C45E6" w:rsidP="009C45E6">
            <w:pPr>
              <w:pStyle w:val="ListParagraph"/>
              <w:widowControl w:val="0"/>
              <w:numPr>
                <w:ilvl w:val="0"/>
                <w:numId w:val="15"/>
              </w:numPr>
              <w:spacing w:after="0" w:line="240" w:lineRule="auto"/>
              <w:ind w:left="252" w:hanging="270"/>
              <w:rPr>
                <w:rFonts w:ascii="Trebuchet MS" w:hAnsi="Trebuchet MS"/>
                <w:sz w:val="18"/>
                <w:szCs w:val="18"/>
              </w:rPr>
            </w:pPr>
            <w:proofErr w:type="spellStart"/>
            <w:r w:rsidRPr="009C45E6">
              <w:rPr>
                <w:rFonts w:ascii="Trebuchet MS" w:hAnsi="Trebuchet MS"/>
                <w:sz w:val="18"/>
                <w:szCs w:val="18"/>
              </w:rPr>
              <w:t>Isu</w:t>
            </w:r>
            <w:proofErr w:type="spellEnd"/>
            <w:r w:rsidRPr="009C45E6">
              <w:rPr>
                <w:rFonts w:ascii="Trebuchet MS" w:hAnsi="Trebuchet MS"/>
                <w:sz w:val="18"/>
                <w:szCs w:val="18"/>
              </w:rPr>
              <w:t xml:space="preserve"> </w:t>
            </w:r>
            <w:proofErr w:type="spellStart"/>
            <w:r w:rsidRPr="009C45E6">
              <w:rPr>
                <w:rFonts w:ascii="Trebuchet MS" w:hAnsi="Trebuchet MS"/>
                <w:sz w:val="18"/>
                <w:szCs w:val="18"/>
              </w:rPr>
              <w:t>dan</w:t>
            </w:r>
            <w:proofErr w:type="spellEnd"/>
            <w:r w:rsidRPr="009C45E6">
              <w:rPr>
                <w:rFonts w:ascii="Trebuchet MS" w:hAnsi="Trebuchet MS"/>
                <w:sz w:val="18"/>
                <w:szCs w:val="18"/>
              </w:rPr>
              <w:t xml:space="preserve"> </w:t>
            </w:r>
            <w:proofErr w:type="spellStart"/>
            <w:r w:rsidRPr="009C45E6">
              <w:rPr>
                <w:rFonts w:ascii="Trebuchet MS" w:hAnsi="Trebuchet MS"/>
                <w:sz w:val="18"/>
                <w:szCs w:val="18"/>
              </w:rPr>
              <w:t>masalah</w:t>
            </w:r>
            <w:proofErr w:type="spellEnd"/>
            <w:r w:rsidRPr="009C45E6">
              <w:rPr>
                <w:rFonts w:ascii="Trebuchet MS" w:hAnsi="Trebuchet MS"/>
                <w:sz w:val="18"/>
                <w:szCs w:val="18"/>
              </w:rPr>
              <w:t xml:space="preserve"> </w:t>
            </w:r>
            <w:proofErr w:type="spellStart"/>
            <w:r w:rsidRPr="009C45E6">
              <w:rPr>
                <w:rFonts w:ascii="Trebuchet MS" w:hAnsi="Trebuchet MS"/>
                <w:sz w:val="18"/>
                <w:szCs w:val="18"/>
              </w:rPr>
              <w:t>pengurusan</w:t>
            </w:r>
            <w:proofErr w:type="spellEnd"/>
            <w:r w:rsidRPr="009C45E6">
              <w:rPr>
                <w:rFonts w:ascii="Trebuchet MS" w:hAnsi="Trebuchet MS"/>
                <w:sz w:val="18"/>
                <w:szCs w:val="18"/>
              </w:rPr>
              <w:t xml:space="preserve"> </w:t>
            </w:r>
            <w:proofErr w:type="spellStart"/>
            <w:r w:rsidRPr="009C45E6">
              <w:rPr>
                <w:rFonts w:ascii="Trebuchet MS" w:hAnsi="Trebuchet MS"/>
                <w:sz w:val="18"/>
                <w:szCs w:val="18"/>
              </w:rPr>
              <w:t>aset</w:t>
            </w:r>
            <w:proofErr w:type="spellEnd"/>
            <w:r w:rsidRPr="009C45E6">
              <w:rPr>
                <w:rFonts w:ascii="Trebuchet MS" w:hAnsi="Trebuchet MS"/>
                <w:sz w:val="18"/>
                <w:szCs w:val="18"/>
              </w:rPr>
              <w:t>.</w:t>
            </w:r>
          </w:p>
          <w:p w:rsidR="009C45E6" w:rsidRPr="009C45E6" w:rsidRDefault="009C45E6" w:rsidP="009C45E6">
            <w:pPr>
              <w:pStyle w:val="ListParagraph"/>
              <w:widowControl w:val="0"/>
              <w:numPr>
                <w:ilvl w:val="0"/>
                <w:numId w:val="15"/>
              </w:numPr>
              <w:spacing w:after="0" w:line="240" w:lineRule="auto"/>
              <w:ind w:left="252" w:hanging="270"/>
              <w:rPr>
                <w:rFonts w:ascii="Trebuchet MS" w:hAnsi="Trebuchet MS"/>
                <w:sz w:val="18"/>
                <w:szCs w:val="18"/>
              </w:rPr>
            </w:pPr>
            <w:proofErr w:type="spellStart"/>
            <w:r w:rsidRPr="009C45E6">
              <w:rPr>
                <w:rFonts w:ascii="Trebuchet MS" w:hAnsi="Trebuchet MS"/>
                <w:sz w:val="18"/>
                <w:szCs w:val="18"/>
              </w:rPr>
              <w:t>Teguran</w:t>
            </w:r>
            <w:proofErr w:type="spellEnd"/>
            <w:r w:rsidRPr="009C45E6">
              <w:rPr>
                <w:rFonts w:ascii="Trebuchet MS" w:hAnsi="Trebuchet MS"/>
                <w:sz w:val="18"/>
                <w:szCs w:val="18"/>
              </w:rPr>
              <w:t xml:space="preserve"> Audit</w:t>
            </w:r>
          </w:p>
          <w:p w:rsidR="00873D32" w:rsidRPr="00F9642F" w:rsidRDefault="00873D32" w:rsidP="009C45E6">
            <w:pPr>
              <w:ind w:left="252"/>
              <w:jc w:val="both"/>
              <w:rPr>
                <w:rFonts w:ascii="Trebuchet MS" w:hAnsi="Trebuchet MS" w:cs="Times New Roman"/>
                <w:b/>
              </w:rPr>
            </w:pPr>
          </w:p>
        </w:tc>
        <w:tc>
          <w:tcPr>
            <w:tcW w:w="1080" w:type="dxa"/>
            <w:vAlign w:val="center"/>
          </w:tcPr>
          <w:p w:rsidR="00873D32" w:rsidRPr="005D27EF" w:rsidRDefault="009C45E6" w:rsidP="00670371">
            <w:pPr>
              <w:jc w:val="center"/>
              <w:rPr>
                <w:rFonts w:ascii="Trebuchet MS" w:hAnsi="Trebuchet MS" w:cs="Times New Roman"/>
                <w:b/>
                <w:sz w:val="18"/>
                <w:szCs w:val="18"/>
              </w:rPr>
            </w:pPr>
            <w:r>
              <w:rPr>
                <w:rFonts w:ascii="Trebuchet MS" w:hAnsi="Trebuchet MS"/>
                <w:sz w:val="18"/>
                <w:szCs w:val="18"/>
              </w:rPr>
              <w:t>ADK</w:t>
            </w:r>
          </w:p>
        </w:tc>
        <w:tc>
          <w:tcPr>
            <w:tcW w:w="1260" w:type="dxa"/>
            <w:vAlign w:val="center"/>
          </w:tcPr>
          <w:p w:rsidR="00873D32" w:rsidRPr="00B56B00" w:rsidRDefault="00873D32" w:rsidP="00670371">
            <w:pPr>
              <w:jc w:val="center"/>
              <w:rPr>
                <w:rFonts w:ascii="Trebuchet MS" w:hAnsi="Trebuchet MS" w:cs="Times New Roman"/>
                <w:b/>
                <w:sz w:val="18"/>
                <w:szCs w:val="18"/>
              </w:rPr>
            </w:pPr>
            <w:proofErr w:type="spellStart"/>
            <w:r w:rsidRPr="00D531AC">
              <w:rPr>
                <w:rFonts w:ascii="Trebuchet MS" w:hAnsi="Trebuchet MS" w:cs="Times New Roman"/>
                <w:sz w:val="18"/>
                <w:szCs w:val="18"/>
              </w:rPr>
              <w:t>Penceramah</w:t>
            </w:r>
            <w:proofErr w:type="spellEnd"/>
            <w:r w:rsidRPr="00D531AC">
              <w:rPr>
                <w:rFonts w:ascii="Trebuchet MS" w:hAnsi="Trebuchet MS" w:cs="Times New Roman"/>
                <w:sz w:val="18"/>
                <w:szCs w:val="18"/>
              </w:rPr>
              <w:t xml:space="preserve"> </w:t>
            </w:r>
            <w:proofErr w:type="spellStart"/>
            <w:r w:rsidRPr="00D531AC">
              <w:rPr>
                <w:rFonts w:ascii="Trebuchet MS" w:hAnsi="Trebuchet MS" w:cs="Times New Roman"/>
                <w:sz w:val="18"/>
                <w:szCs w:val="18"/>
              </w:rPr>
              <w:t>Dalam</w:t>
            </w:r>
            <w:proofErr w:type="spellEnd"/>
            <w:r w:rsidRPr="00D531AC">
              <w:rPr>
                <w:rFonts w:ascii="Trebuchet MS" w:hAnsi="Trebuchet MS" w:cs="Times New Roman"/>
                <w:sz w:val="18"/>
                <w:szCs w:val="18"/>
              </w:rPr>
              <w:t xml:space="preserve"> </w:t>
            </w:r>
            <w:proofErr w:type="spellStart"/>
            <w:r w:rsidRPr="00D531AC">
              <w:rPr>
                <w:rFonts w:ascii="Trebuchet MS" w:hAnsi="Trebuchet MS" w:cs="Times New Roman"/>
                <w:sz w:val="18"/>
                <w:szCs w:val="18"/>
              </w:rPr>
              <w:t>Universiti</w:t>
            </w:r>
            <w:proofErr w:type="spellEnd"/>
          </w:p>
        </w:tc>
        <w:tc>
          <w:tcPr>
            <w:tcW w:w="1170" w:type="dxa"/>
            <w:vAlign w:val="center"/>
          </w:tcPr>
          <w:p w:rsidR="00873D32" w:rsidRPr="00D84A78" w:rsidRDefault="009C45E6" w:rsidP="00670371">
            <w:pPr>
              <w:jc w:val="center"/>
              <w:rPr>
                <w:rFonts w:ascii="Trebuchet MS" w:hAnsi="Trebuchet MS" w:cs="Times New Roman"/>
                <w:sz w:val="18"/>
                <w:szCs w:val="18"/>
              </w:rPr>
            </w:pPr>
            <w:proofErr w:type="spellStart"/>
            <w:r>
              <w:rPr>
                <w:rFonts w:ascii="Trebuchet MS" w:hAnsi="Trebuchet MS" w:cs="Times New Roman"/>
                <w:sz w:val="18"/>
                <w:szCs w:val="18"/>
              </w:rPr>
              <w:t>Semua</w:t>
            </w:r>
            <w:proofErr w:type="spellEnd"/>
            <w:r>
              <w:rPr>
                <w:rFonts w:ascii="Trebuchet MS" w:hAnsi="Trebuchet MS" w:cs="Times New Roman"/>
                <w:sz w:val="18"/>
                <w:szCs w:val="18"/>
              </w:rPr>
              <w:t xml:space="preserve"> </w:t>
            </w:r>
            <w:proofErr w:type="spellStart"/>
            <w:r>
              <w:rPr>
                <w:rFonts w:ascii="Trebuchet MS" w:hAnsi="Trebuchet MS" w:cs="Times New Roman"/>
                <w:sz w:val="18"/>
                <w:szCs w:val="18"/>
              </w:rPr>
              <w:t>Pegawai</w:t>
            </w:r>
            <w:proofErr w:type="spellEnd"/>
            <w:r>
              <w:rPr>
                <w:rFonts w:ascii="Trebuchet MS" w:hAnsi="Trebuchet MS" w:cs="Times New Roman"/>
                <w:sz w:val="18"/>
                <w:szCs w:val="18"/>
              </w:rPr>
              <w:t xml:space="preserve"> </w:t>
            </w:r>
            <w:proofErr w:type="spellStart"/>
            <w:r>
              <w:rPr>
                <w:rFonts w:ascii="Trebuchet MS" w:hAnsi="Trebuchet MS" w:cs="Times New Roman"/>
                <w:sz w:val="18"/>
                <w:szCs w:val="18"/>
              </w:rPr>
              <w:t>Fakulti</w:t>
            </w:r>
            <w:proofErr w:type="spellEnd"/>
          </w:p>
        </w:tc>
        <w:tc>
          <w:tcPr>
            <w:tcW w:w="1890" w:type="dxa"/>
            <w:vAlign w:val="center"/>
          </w:tcPr>
          <w:p w:rsidR="00873D32" w:rsidRPr="00733595" w:rsidRDefault="00873D32" w:rsidP="00C54612">
            <w:pPr>
              <w:jc w:val="center"/>
              <w:rPr>
                <w:rFonts w:ascii="Trebuchet MS" w:hAnsi="Trebuchet MS" w:cs="Times New Roman"/>
                <w:sz w:val="18"/>
                <w:szCs w:val="18"/>
              </w:rPr>
            </w:pPr>
            <w:r w:rsidRPr="00733595">
              <w:rPr>
                <w:rFonts w:ascii="Trebuchet MS" w:hAnsi="Trebuchet MS" w:cs="Times New Roman"/>
                <w:sz w:val="18"/>
                <w:szCs w:val="18"/>
              </w:rPr>
              <w:t xml:space="preserve">Unit </w:t>
            </w:r>
            <w:proofErr w:type="spellStart"/>
            <w:r w:rsidRPr="00733595">
              <w:rPr>
                <w:rFonts w:ascii="Trebuchet MS" w:hAnsi="Trebuchet MS" w:cs="Times New Roman"/>
                <w:sz w:val="18"/>
                <w:szCs w:val="18"/>
              </w:rPr>
              <w:t>Latihan</w:t>
            </w:r>
            <w:proofErr w:type="spellEnd"/>
            <w:r w:rsidRPr="00733595">
              <w:rPr>
                <w:rFonts w:ascii="Trebuchet MS" w:hAnsi="Trebuchet MS" w:cs="Times New Roman"/>
                <w:sz w:val="18"/>
                <w:szCs w:val="18"/>
              </w:rPr>
              <w:t xml:space="preserve"> FBSB </w:t>
            </w:r>
            <w:proofErr w:type="spellStart"/>
            <w:r w:rsidRPr="00733595">
              <w:rPr>
                <w:rFonts w:ascii="Trebuchet MS" w:hAnsi="Trebuchet MS" w:cs="Times New Roman"/>
                <w:sz w:val="18"/>
                <w:szCs w:val="18"/>
              </w:rPr>
              <w:t>dan</w:t>
            </w:r>
            <w:proofErr w:type="spellEnd"/>
            <w:r w:rsidRPr="00733595">
              <w:rPr>
                <w:rFonts w:ascii="Trebuchet MS" w:hAnsi="Trebuchet MS" w:cs="Times New Roman"/>
                <w:sz w:val="18"/>
                <w:szCs w:val="18"/>
              </w:rPr>
              <w:t xml:space="preserve"> </w:t>
            </w:r>
            <w:proofErr w:type="spellStart"/>
            <w:r w:rsidRPr="00733595">
              <w:rPr>
                <w:rFonts w:ascii="Trebuchet MS" w:hAnsi="Trebuchet MS" w:cs="Times New Roman"/>
                <w:sz w:val="18"/>
                <w:szCs w:val="18"/>
              </w:rPr>
              <w:t>kerjasama</w:t>
            </w:r>
            <w:proofErr w:type="spellEnd"/>
            <w:r w:rsidRPr="00733595">
              <w:rPr>
                <w:rFonts w:ascii="Trebuchet MS" w:hAnsi="Trebuchet MS" w:cs="Times New Roman"/>
                <w:sz w:val="18"/>
                <w:szCs w:val="18"/>
              </w:rPr>
              <w:t xml:space="preserve"> </w:t>
            </w:r>
            <w:proofErr w:type="spellStart"/>
            <w:r w:rsidR="009C45E6" w:rsidRPr="009C45E6">
              <w:rPr>
                <w:rFonts w:ascii="Trebuchet MS" w:hAnsi="Trebuchet MS"/>
                <w:sz w:val="18"/>
                <w:szCs w:val="18"/>
              </w:rPr>
              <w:t>Pejabat</w:t>
            </w:r>
            <w:proofErr w:type="spellEnd"/>
            <w:r w:rsidR="009C45E6" w:rsidRPr="009C45E6">
              <w:rPr>
                <w:rFonts w:ascii="Trebuchet MS" w:hAnsi="Trebuchet MS"/>
                <w:sz w:val="18"/>
                <w:szCs w:val="18"/>
              </w:rPr>
              <w:t xml:space="preserve"> Bursar (</w:t>
            </w:r>
            <w:proofErr w:type="spellStart"/>
            <w:r w:rsidR="009C45E6" w:rsidRPr="009C45E6">
              <w:rPr>
                <w:rFonts w:ascii="Trebuchet MS" w:hAnsi="Trebuchet MS"/>
                <w:sz w:val="18"/>
                <w:szCs w:val="18"/>
              </w:rPr>
              <w:t>Seksyen</w:t>
            </w:r>
            <w:proofErr w:type="spellEnd"/>
            <w:r w:rsidR="009C45E6" w:rsidRPr="009C45E6">
              <w:rPr>
                <w:rFonts w:ascii="Trebuchet MS" w:hAnsi="Trebuchet MS"/>
                <w:sz w:val="18"/>
                <w:szCs w:val="18"/>
              </w:rPr>
              <w:t xml:space="preserve"> </w:t>
            </w:r>
            <w:proofErr w:type="spellStart"/>
            <w:r w:rsidR="009C45E6" w:rsidRPr="009C45E6">
              <w:rPr>
                <w:rFonts w:ascii="Trebuchet MS" w:hAnsi="Trebuchet MS"/>
                <w:sz w:val="18"/>
                <w:szCs w:val="18"/>
              </w:rPr>
              <w:t>Belanjawan</w:t>
            </w:r>
            <w:proofErr w:type="spellEnd"/>
            <w:r w:rsidR="009C45E6" w:rsidRPr="009C45E6">
              <w:rPr>
                <w:rFonts w:ascii="Trebuchet MS" w:hAnsi="Trebuchet MS"/>
                <w:sz w:val="18"/>
                <w:szCs w:val="18"/>
              </w:rPr>
              <w:t xml:space="preserve">, </w:t>
            </w:r>
            <w:proofErr w:type="spellStart"/>
            <w:r w:rsidR="009C45E6" w:rsidRPr="009C45E6">
              <w:rPr>
                <w:rFonts w:ascii="Trebuchet MS" w:hAnsi="Trebuchet MS"/>
                <w:sz w:val="18"/>
                <w:szCs w:val="18"/>
              </w:rPr>
              <w:t>Seksyen</w:t>
            </w:r>
            <w:proofErr w:type="spellEnd"/>
            <w:r w:rsidR="009C45E6" w:rsidRPr="009C45E6">
              <w:rPr>
                <w:rFonts w:ascii="Trebuchet MS" w:hAnsi="Trebuchet MS"/>
                <w:sz w:val="18"/>
                <w:szCs w:val="18"/>
              </w:rPr>
              <w:t xml:space="preserve"> </w:t>
            </w:r>
            <w:proofErr w:type="spellStart"/>
            <w:r w:rsidR="009C45E6" w:rsidRPr="009C45E6">
              <w:rPr>
                <w:rFonts w:ascii="Trebuchet MS" w:hAnsi="Trebuchet MS"/>
                <w:sz w:val="18"/>
                <w:szCs w:val="18"/>
              </w:rPr>
              <w:t>Pengurusan</w:t>
            </w:r>
            <w:proofErr w:type="spellEnd"/>
            <w:r w:rsidR="009C45E6" w:rsidRPr="009C45E6">
              <w:rPr>
                <w:rFonts w:ascii="Trebuchet MS" w:hAnsi="Trebuchet MS"/>
                <w:sz w:val="18"/>
                <w:szCs w:val="18"/>
              </w:rPr>
              <w:t xml:space="preserve"> </w:t>
            </w:r>
            <w:proofErr w:type="spellStart"/>
            <w:r w:rsidR="009C45E6" w:rsidRPr="009C45E6">
              <w:rPr>
                <w:rFonts w:ascii="Trebuchet MS" w:hAnsi="Trebuchet MS"/>
                <w:sz w:val="18"/>
                <w:szCs w:val="18"/>
              </w:rPr>
              <w:t>Aset</w:t>
            </w:r>
            <w:proofErr w:type="spellEnd"/>
            <w:r w:rsidR="009C45E6" w:rsidRPr="009C45E6">
              <w:rPr>
                <w:rFonts w:ascii="Trebuchet MS" w:hAnsi="Trebuchet MS"/>
                <w:sz w:val="18"/>
                <w:szCs w:val="18"/>
              </w:rPr>
              <w:t xml:space="preserve"> &amp; </w:t>
            </w:r>
            <w:proofErr w:type="spellStart"/>
            <w:r w:rsidR="009C45E6" w:rsidRPr="009C45E6">
              <w:rPr>
                <w:rFonts w:ascii="Trebuchet MS" w:hAnsi="Trebuchet MS"/>
                <w:sz w:val="18"/>
                <w:szCs w:val="18"/>
              </w:rPr>
              <w:t>Seksyen</w:t>
            </w:r>
            <w:proofErr w:type="spellEnd"/>
            <w:r w:rsidR="009C45E6" w:rsidRPr="009C45E6">
              <w:rPr>
                <w:rFonts w:ascii="Trebuchet MS" w:hAnsi="Trebuchet MS"/>
                <w:sz w:val="18"/>
                <w:szCs w:val="18"/>
              </w:rPr>
              <w:t xml:space="preserve"> </w:t>
            </w:r>
            <w:proofErr w:type="spellStart"/>
            <w:r w:rsidR="009C45E6" w:rsidRPr="009C45E6">
              <w:rPr>
                <w:rFonts w:ascii="Trebuchet MS" w:hAnsi="Trebuchet MS"/>
                <w:sz w:val="18"/>
                <w:szCs w:val="18"/>
              </w:rPr>
              <w:t>Perolehan</w:t>
            </w:r>
            <w:proofErr w:type="spellEnd"/>
            <w:r w:rsidR="009C45E6" w:rsidRPr="009C45E6">
              <w:rPr>
                <w:rFonts w:ascii="Trebuchet MS" w:hAnsi="Trebuchet MS"/>
                <w:sz w:val="18"/>
                <w:szCs w:val="18"/>
              </w:rPr>
              <w:t>)</w:t>
            </w:r>
          </w:p>
        </w:tc>
        <w:tc>
          <w:tcPr>
            <w:tcW w:w="900" w:type="dxa"/>
            <w:vAlign w:val="center"/>
          </w:tcPr>
          <w:p w:rsidR="00873D32" w:rsidRPr="00D84A78" w:rsidRDefault="009C45E6" w:rsidP="00670371">
            <w:pPr>
              <w:jc w:val="center"/>
              <w:rPr>
                <w:rFonts w:ascii="Trebuchet MS" w:hAnsi="Trebuchet MS" w:cs="Times New Roman"/>
                <w:sz w:val="18"/>
                <w:szCs w:val="18"/>
              </w:rPr>
            </w:pPr>
            <w:r>
              <w:rPr>
                <w:rFonts w:ascii="Trebuchet MS" w:hAnsi="Trebuchet MS" w:cs="Times New Roman"/>
                <w:sz w:val="18"/>
                <w:szCs w:val="18"/>
              </w:rPr>
              <w:t>80 orang</w:t>
            </w:r>
          </w:p>
        </w:tc>
      </w:tr>
      <w:tr w:rsidR="00873D32" w:rsidRPr="00F9642F" w:rsidTr="00873D32">
        <w:tc>
          <w:tcPr>
            <w:tcW w:w="468" w:type="dxa"/>
          </w:tcPr>
          <w:p w:rsidR="00873D32" w:rsidRPr="00DA6137" w:rsidRDefault="00873D32" w:rsidP="00F9642F">
            <w:pPr>
              <w:jc w:val="center"/>
              <w:rPr>
                <w:rFonts w:ascii="Trebuchet MS" w:hAnsi="Trebuchet MS" w:cs="Times New Roman"/>
                <w:sz w:val="18"/>
                <w:szCs w:val="18"/>
              </w:rPr>
            </w:pPr>
            <w:r>
              <w:rPr>
                <w:rFonts w:ascii="Trebuchet MS" w:hAnsi="Trebuchet MS" w:cs="Times New Roman"/>
                <w:sz w:val="18"/>
                <w:szCs w:val="18"/>
              </w:rPr>
              <w:t>4</w:t>
            </w:r>
            <w:r w:rsidRPr="00DA6137">
              <w:rPr>
                <w:rFonts w:ascii="Trebuchet MS" w:hAnsi="Trebuchet MS" w:cs="Times New Roman"/>
                <w:sz w:val="18"/>
                <w:szCs w:val="18"/>
              </w:rPr>
              <w:t>.</w:t>
            </w:r>
          </w:p>
        </w:tc>
        <w:tc>
          <w:tcPr>
            <w:tcW w:w="1890" w:type="dxa"/>
          </w:tcPr>
          <w:p w:rsidR="00873D32" w:rsidRPr="00702390" w:rsidRDefault="00702390" w:rsidP="00DA6137">
            <w:pPr>
              <w:jc w:val="both"/>
              <w:rPr>
                <w:rFonts w:ascii="Trebuchet MS" w:hAnsi="Trebuchet MS" w:cs="Times New Roman"/>
                <w:sz w:val="18"/>
                <w:szCs w:val="18"/>
              </w:rPr>
            </w:pPr>
            <w:r w:rsidRPr="00702390">
              <w:rPr>
                <w:rFonts w:ascii="Trebuchet MS" w:hAnsi="Trebuchet MS"/>
                <w:sz w:val="18"/>
                <w:szCs w:val="18"/>
                <w:lang w:val="ms-MY"/>
              </w:rPr>
              <w:t>Saya Bahagia? Atau Stress?</w:t>
            </w:r>
          </w:p>
        </w:tc>
        <w:tc>
          <w:tcPr>
            <w:tcW w:w="5670" w:type="dxa"/>
          </w:tcPr>
          <w:p w:rsidR="00873D32" w:rsidRDefault="00702390" w:rsidP="00702390">
            <w:pPr>
              <w:pStyle w:val="ListParagraph"/>
              <w:spacing w:after="0" w:line="276" w:lineRule="auto"/>
              <w:ind w:left="252"/>
              <w:jc w:val="both"/>
              <w:rPr>
                <w:rFonts w:ascii="Trebuchet MS" w:hAnsi="Trebuchet MS"/>
                <w:color w:val="000000"/>
                <w:sz w:val="18"/>
                <w:szCs w:val="18"/>
                <w:shd w:val="clear" w:color="auto" w:fill="FFFFFF"/>
              </w:rPr>
            </w:pPr>
            <w:proofErr w:type="spellStart"/>
            <w:r w:rsidRPr="00702390">
              <w:rPr>
                <w:rFonts w:ascii="Trebuchet MS" w:hAnsi="Trebuchet MS"/>
                <w:sz w:val="18"/>
                <w:szCs w:val="18"/>
              </w:rPr>
              <w:t>bertujuan</w:t>
            </w:r>
            <w:proofErr w:type="spellEnd"/>
            <w:r w:rsidRPr="00702390">
              <w:rPr>
                <w:rFonts w:ascii="Trebuchet MS" w:hAnsi="Trebuchet MS"/>
                <w:sz w:val="18"/>
                <w:szCs w:val="18"/>
              </w:rPr>
              <w:t xml:space="preserve"> </w:t>
            </w:r>
            <w:proofErr w:type="spellStart"/>
            <w:r w:rsidRPr="00702390">
              <w:rPr>
                <w:rFonts w:ascii="Trebuchet MS" w:hAnsi="Trebuchet MS"/>
                <w:sz w:val="18"/>
                <w:szCs w:val="18"/>
              </w:rPr>
              <w:t>menerangkan</w:t>
            </w:r>
            <w:proofErr w:type="spellEnd"/>
            <w:r w:rsidRPr="00702390">
              <w:rPr>
                <w:rFonts w:ascii="Trebuchet MS" w:hAnsi="Trebuchet MS"/>
                <w:sz w:val="18"/>
                <w:szCs w:val="18"/>
              </w:rPr>
              <w:t xml:space="preserve"> </w:t>
            </w:r>
            <w:proofErr w:type="spellStart"/>
            <w:r w:rsidRPr="00702390">
              <w:rPr>
                <w:rFonts w:ascii="Trebuchet MS" w:hAnsi="Trebuchet MS"/>
                <w:sz w:val="18"/>
                <w:szCs w:val="18"/>
              </w:rPr>
              <w:t>punca</w:t>
            </w:r>
            <w:proofErr w:type="spellEnd"/>
            <w:r w:rsidRPr="00702390">
              <w:rPr>
                <w:rFonts w:ascii="Trebuchet MS" w:hAnsi="Trebuchet MS"/>
                <w:sz w:val="18"/>
                <w:szCs w:val="18"/>
              </w:rPr>
              <w:t xml:space="preserve"> </w:t>
            </w:r>
            <w:proofErr w:type="spellStart"/>
            <w:r w:rsidRPr="00702390">
              <w:rPr>
                <w:rFonts w:ascii="Trebuchet MS" w:hAnsi="Trebuchet MS"/>
                <w:sz w:val="18"/>
                <w:szCs w:val="18"/>
              </w:rPr>
              <w:t>tekanan</w:t>
            </w:r>
            <w:proofErr w:type="spellEnd"/>
            <w:r w:rsidRPr="00702390">
              <w:rPr>
                <w:rFonts w:ascii="Trebuchet MS" w:hAnsi="Trebuchet MS"/>
                <w:sz w:val="18"/>
                <w:szCs w:val="18"/>
              </w:rPr>
              <w:t xml:space="preserve"> </w:t>
            </w:r>
            <w:proofErr w:type="spellStart"/>
            <w:r w:rsidRPr="00702390">
              <w:rPr>
                <w:rFonts w:ascii="Trebuchet MS" w:hAnsi="Trebuchet MS"/>
                <w:sz w:val="18"/>
                <w:szCs w:val="18"/>
              </w:rPr>
              <w:t>dan</w:t>
            </w:r>
            <w:proofErr w:type="spellEnd"/>
            <w:r w:rsidRPr="00702390">
              <w:rPr>
                <w:rFonts w:ascii="Trebuchet MS" w:hAnsi="Trebuchet MS"/>
                <w:sz w:val="18"/>
                <w:szCs w:val="18"/>
              </w:rPr>
              <w:t xml:space="preserve"> </w:t>
            </w:r>
            <w:proofErr w:type="spellStart"/>
            <w:r w:rsidRPr="00702390">
              <w:rPr>
                <w:rFonts w:ascii="Trebuchet MS" w:hAnsi="Trebuchet MS"/>
                <w:sz w:val="18"/>
                <w:szCs w:val="18"/>
              </w:rPr>
              <w:t>bahagia</w:t>
            </w:r>
            <w:proofErr w:type="spellEnd"/>
            <w:r w:rsidRPr="00702390">
              <w:rPr>
                <w:rFonts w:ascii="Trebuchet MS" w:hAnsi="Trebuchet MS"/>
                <w:sz w:val="18"/>
                <w:szCs w:val="18"/>
              </w:rPr>
              <w:t xml:space="preserve"> </w:t>
            </w:r>
            <w:proofErr w:type="spellStart"/>
            <w:r w:rsidRPr="00702390">
              <w:rPr>
                <w:rFonts w:ascii="Trebuchet MS" w:hAnsi="Trebuchet MS"/>
                <w:sz w:val="18"/>
                <w:szCs w:val="18"/>
              </w:rPr>
              <w:t>dalam</w:t>
            </w:r>
            <w:proofErr w:type="spellEnd"/>
            <w:r w:rsidRPr="00702390">
              <w:rPr>
                <w:rFonts w:ascii="Trebuchet MS" w:hAnsi="Trebuchet MS"/>
                <w:sz w:val="18"/>
                <w:szCs w:val="18"/>
              </w:rPr>
              <w:t xml:space="preserve"> </w:t>
            </w:r>
            <w:proofErr w:type="spellStart"/>
            <w:r w:rsidRPr="00702390">
              <w:rPr>
                <w:rFonts w:ascii="Trebuchet MS" w:hAnsi="Trebuchet MS"/>
                <w:sz w:val="18"/>
                <w:szCs w:val="18"/>
              </w:rPr>
              <w:t>pengurusan</w:t>
            </w:r>
            <w:proofErr w:type="spellEnd"/>
            <w:r w:rsidRPr="00702390">
              <w:rPr>
                <w:rFonts w:ascii="Trebuchet MS" w:hAnsi="Trebuchet MS"/>
                <w:sz w:val="18"/>
                <w:szCs w:val="18"/>
              </w:rPr>
              <w:t xml:space="preserve"> di </w:t>
            </w:r>
            <w:proofErr w:type="spellStart"/>
            <w:r w:rsidRPr="00702390">
              <w:rPr>
                <w:rFonts w:ascii="Trebuchet MS" w:hAnsi="Trebuchet MS"/>
                <w:sz w:val="18"/>
                <w:szCs w:val="18"/>
              </w:rPr>
              <w:t>tempat</w:t>
            </w:r>
            <w:proofErr w:type="spellEnd"/>
            <w:r w:rsidRPr="00702390">
              <w:rPr>
                <w:rFonts w:ascii="Trebuchet MS" w:hAnsi="Trebuchet MS"/>
                <w:sz w:val="18"/>
                <w:szCs w:val="18"/>
              </w:rPr>
              <w:t xml:space="preserve"> </w:t>
            </w:r>
            <w:proofErr w:type="spellStart"/>
            <w:r w:rsidRPr="00702390">
              <w:rPr>
                <w:rFonts w:ascii="Trebuchet MS" w:hAnsi="Trebuchet MS"/>
                <w:sz w:val="18"/>
                <w:szCs w:val="18"/>
              </w:rPr>
              <w:t>kerja</w:t>
            </w:r>
            <w:proofErr w:type="spellEnd"/>
            <w:r w:rsidRPr="00702390">
              <w:rPr>
                <w:rFonts w:ascii="Trebuchet MS" w:hAnsi="Trebuchet MS"/>
                <w:sz w:val="18"/>
                <w:szCs w:val="18"/>
              </w:rPr>
              <w:t xml:space="preserve"> </w:t>
            </w:r>
            <w:proofErr w:type="spellStart"/>
            <w:r w:rsidRPr="00702390">
              <w:rPr>
                <w:rFonts w:ascii="Trebuchet MS" w:hAnsi="Trebuchet MS"/>
                <w:color w:val="000000"/>
                <w:sz w:val="18"/>
                <w:szCs w:val="18"/>
                <w:shd w:val="clear" w:color="auto" w:fill="FFFFFF"/>
              </w:rPr>
              <w:t>dimana</w:t>
            </w:r>
            <w:proofErr w:type="spellEnd"/>
            <w:r w:rsidRPr="00702390">
              <w:rPr>
                <w:rFonts w:ascii="Trebuchet MS" w:hAnsi="Trebuchet MS"/>
                <w:color w:val="000000"/>
                <w:sz w:val="18"/>
                <w:szCs w:val="18"/>
                <w:shd w:val="clear" w:color="auto" w:fill="FFFFFF"/>
              </w:rPr>
              <w:t xml:space="preserve"> </w:t>
            </w:r>
            <w:proofErr w:type="spellStart"/>
            <w:r w:rsidRPr="00702390">
              <w:rPr>
                <w:rFonts w:ascii="Trebuchet MS" w:hAnsi="Trebuchet MS"/>
                <w:color w:val="000000"/>
                <w:sz w:val="18"/>
                <w:szCs w:val="18"/>
                <w:shd w:val="clear" w:color="auto" w:fill="FFFFFF"/>
              </w:rPr>
              <w:t>akan</w:t>
            </w:r>
            <w:proofErr w:type="spellEnd"/>
            <w:r w:rsidRPr="00702390">
              <w:rPr>
                <w:rFonts w:ascii="Trebuchet MS" w:hAnsi="Trebuchet MS"/>
                <w:color w:val="000000"/>
                <w:sz w:val="18"/>
                <w:szCs w:val="18"/>
                <w:shd w:val="clear" w:color="auto" w:fill="FFFFFF"/>
              </w:rPr>
              <w:t xml:space="preserve"> </w:t>
            </w:r>
            <w:proofErr w:type="spellStart"/>
            <w:r w:rsidRPr="00702390">
              <w:rPr>
                <w:rFonts w:ascii="Trebuchet MS" w:hAnsi="Trebuchet MS"/>
                <w:color w:val="000000"/>
                <w:sz w:val="18"/>
                <w:szCs w:val="18"/>
                <w:shd w:val="clear" w:color="auto" w:fill="FFFFFF"/>
              </w:rPr>
              <w:t>mempersiapkan</w:t>
            </w:r>
            <w:proofErr w:type="spellEnd"/>
            <w:r w:rsidRPr="00702390">
              <w:rPr>
                <w:rFonts w:ascii="Trebuchet MS" w:hAnsi="Trebuchet MS"/>
                <w:color w:val="000000"/>
                <w:sz w:val="18"/>
                <w:szCs w:val="18"/>
                <w:shd w:val="clear" w:color="auto" w:fill="FFFFFF"/>
              </w:rPr>
              <w:t xml:space="preserve"> </w:t>
            </w:r>
            <w:proofErr w:type="spellStart"/>
            <w:r w:rsidRPr="00702390">
              <w:rPr>
                <w:rFonts w:ascii="Trebuchet MS" w:hAnsi="Trebuchet MS"/>
                <w:color w:val="000000"/>
                <w:sz w:val="18"/>
                <w:szCs w:val="18"/>
                <w:shd w:val="clear" w:color="auto" w:fill="FFFFFF"/>
              </w:rPr>
              <w:t>semua</w:t>
            </w:r>
            <w:proofErr w:type="spellEnd"/>
            <w:r w:rsidRPr="00702390">
              <w:rPr>
                <w:rFonts w:ascii="Trebuchet MS" w:hAnsi="Trebuchet MS"/>
                <w:color w:val="000000"/>
                <w:sz w:val="18"/>
                <w:szCs w:val="18"/>
                <w:shd w:val="clear" w:color="auto" w:fill="FFFFFF"/>
              </w:rPr>
              <w:t xml:space="preserve"> </w:t>
            </w:r>
            <w:proofErr w:type="spellStart"/>
            <w:r w:rsidRPr="00702390">
              <w:rPr>
                <w:rFonts w:ascii="Trebuchet MS" w:hAnsi="Trebuchet MS"/>
                <w:color w:val="000000"/>
                <w:sz w:val="18"/>
                <w:szCs w:val="18"/>
                <w:shd w:val="clear" w:color="auto" w:fill="FFFFFF"/>
              </w:rPr>
              <w:t>staf</w:t>
            </w:r>
            <w:proofErr w:type="spellEnd"/>
            <w:r w:rsidRPr="00702390">
              <w:rPr>
                <w:rFonts w:ascii="Trebuchet MS" w:hAnsi="Trebuchet MS"/>
                <w:color w:val="000000"/>
                <w:sz w:val="18"/>
                <w:szCs w:val="18"/>
                <w:shd w:val="clear" w:color="auto" w:fill="FFFFFF"/>
              </w:rPr>
              <w:t xml:space="preserve"> </w:t>
            </w:r>
            <w:proofErr w:type="spellStart"/>
            <w:r w:rsidRPr="00702390">
              <w:rPr>
                <w:rFonts w:ascii="Trebuchet MS" w:hAnsi="Trebuchet MS"/>
                <w:color w:val="000000"/>
                <w:sz w:val="18"/>
                <w:szCs w:val="18"/>
                <w:shd w:val="clear" w:color="auto" w:fill="FFFFFF"/>
              </w:rPr>
              <w:t>untuk</w:t>
            </w:r>
            <w:proofErr w:type="spellEnd"/>
            <w:r w:rsidRPr="00702390">
              <w:rPr>
                <w:rFonts w:ascii="Trebuchet MS" w:hAnsi="Trebuchet MS"/>
                <w:color w:val="000000"/>
                <w:sz w:val="18"/>
                <w:szCs w:val="18"/>
                <w:shd w:val="clear" w:color="auto" w:fill="FFFFFF"/>
              </w:rPr>
              <w:t xml:space="preserve"> </w:t>
            </w:r>
            <w:proofErr w:type="spellStart"/>
            <w:r w:rsidRPr="00702390">
              <w:rPr>
                <w:rFonts w:ascii="Trebuchet MS" w:hAnsi="Trebuchet MS"/>
                <w:color w:val="000000"/>
                <w:sz w:val="18"/>
                <w:szCs w:val="18"/>
                <w:shd w:val="clear" w:color="auto" w:fill="FFFFFF"/>
              </w:rPr>
              <w:t>mengelakkan</w:t>
            </w:r>
            <w:proofErr w:type="spellEnd"/>
            <w:r w:rsidRPr="00702390">
              <w:rPr>
                <w:rFonts w:ascii="Trebuchet MS" w:hAnsi="Trebuchet MS"/>
                <w:color w:val="000000"/>
                <w:sz w:val="18"/>
                <w:szCs w:val="18"/>
                <w:shd w:val="clear" w:color="auto" w:fill="FFFFFF"/>
              </w:rPr>
              <w:t xml:space="preserve"> </w:t>
            </w:r>
            <w:proofErr w:type="spellStart"/>
            <w:r w:rsidRPr="00702390">
              <w:rPr>
                <w:rFonts w:ascii="Trebuchet MS" w:hAnsi="Trebuchet MS"/>
                <w:color w:val="000000"/>
                <w:sz w:val="18"/>
                <w:szCs w:val="18"/>
                <w:shd w:val="clear" w:color="auto" w:fill="FFFFFF"/>
              </w:rPr>
              <w:t>atau</w:t>
            </w:r>
            <w:proofErr w:type="spellEnd"/>
            <w:r w:rsidRPr="00702390">
              <w:rPr>
                <w:rFonts w:ascii="Trebuchet MS" w:hAnsi="Trebuchet MS"/>
                <w:color w:val="000000"/>
                <w:sz w:val="18"/>
                <w:szCs w:val="18"/>
                <w:shd w:val="clear" w:color="auto" w:fill="FFFFFF"/>
              </w:rPr>
              <w:t xml:space="preserve"> </w:t>
            </w:r>
            <w:proofErr w:type="spellStart"/>
            <w:r w:rsidRPr="00702390">
              <w:rPr>
                <w:rFonts w:ascii="Trebuchet MS" w:hAnsi="Trebuchet MS"/>
                <w:color w:val="000000"/>
                <w:sz w:val="18"/>
                <w:szCs w:val="18"/>
                <w:shd w:val="clear" w:color="auto" w:fill="FFFFFF"/>
              </w:rPr>
              <w:t>mengurangkan</w:t>
            </w:r>
            <w:proofErr w:type="spellEnd"/>
            <w:r w:rsidRPr="00702390">
              <w:rPr>
                <w:rFonts w:ascii="Trebuchet MS" w:hAnsi="Trebuchet MS"/>
                <w:color w:val="000000"/>
                <w:sz w:val="18"/>
                <w:szCs w:val="18"/>
                <w:shd w:val="clear" w:color="auto" w:fill="FFFFFF"/>
              </w:rPr>
              <w:t xml:space="preserve"> </w:t>
            </w:r>
            <w:proofErr w:type="spellStart"/>
            <w:r w:rsidRPr="00702390">
              <w:rPr>
                <w:rFonts w:ascii="Trebuchet MS" w:hAnsi="Trebuchet MS"/>
                <w:color w:val="000000"/>
                <w:sz w:val="18"/>
                <w:szCs w:val="18"/>
                <w:shd w:val="clear" w:color="auto" w:fill="FFFFFF"/>
              </w:rPr>
              <w:t>gejala-gejala</w:t>
            </w:r>
            <w:proofErr w:type="spellEnd"/>
            <w:r w:rsidRPr="00702390">
              <w:rPr>
                <w:rFonts w:ascii="Trebuchet MS" w:hAnsi="Trebuchet MS"/>
                <w:color w:val="000000"/>
                <w:sz w:val="18"/>
                <w:szCs w:val="18"/>
                <w:shd w:val="clear" w:color="auto" w:fill="FFFFFF"/>
              </w:rPr>
              <w:t xml:space="preserve"> </w:t>
            </w:r>
            <w:proofErr w:type="spellStart"/>
            <w:r w:rsidRPr="00702390">
              <w:rPr>
                <w:rFonts w:ascii="Trebuchet MS" w:hAnsi="Trebuchet MS"/>
                <w:color w:val="000000"/>
                <w:sz w:val="18"/>
                <w:szCs w:val="18"/>
                <w:shd w:val="clear" w:color="auto" w:fill="FFFFFF"/>
              </w:rPr>
              <w:t>kesihatan</w:t>
            </w:r>
            <w:proofErr w:type="spellEnd"/>
            <w:r w:rsidRPr="00702390">
              <w:rPr>
                <w:rFonts w:ascii="Trebuchet MS" w:hAnsi="Trebuchet MS"/>
                <w:color w:val="000000"/>
                <w:sz w:val="18"/>
                <w:szCs w:val="18"/>
                <w:shd w:val="clear" w:color="auto" w:fill="FFFFFF"/>
              </w:rPr>
              <w:t xml:space="preserve"> yang </w:t>
            </w:r>
            <w:proofErr w:type="spellStart"/>
            <w:r w:rsidRPr="00702390">
              <w:rPr>
                <w:rFonts w:ascii="Trebuchet MS" w:hAnsi="Trebuchet MS"/>
                <w:color w:val="000000"/>
                <w:sz w:val="18"/>
                <w:szCs w:val="18"/>
                <w:shd w:val="clear" w:color="auto" w:fill="FFFFFF"/>
              </w:rPr>
              <w:t>diakibatkan</w:t>
            </w:r>
            <w:proofErr w:type="spellEnd"/>
            <w:r w:rsidRPr="00702390">
              <w:rPr>
                <w:rFonts w:ascii="Trebuchet MS" w:hAnsi="Trebuchet MS"/>
                <w:color w:val="000000"/>
                <w:sz w:val="18"/>
                <w:szCs w:val="18"/>
                <w:shd w:val="clear" w:color="auto" w:fill="FFFFFF"/>
              </w:rPr>
              <w:t xml:space="preserve"> </w:t>
            </w:r>
            <w:proofErr w:type="spellStart"/>
            <w:r w:rsidRPr="00702390">
              <w:rPr>
                <w:rFonts w:ascii="Trebuchet MS" w:hAnsi="Trebuchet MS"/>
                <w:color w:val="000000"/>
                <w:sz w:val="18"/>
                <w:szCs w:val="18"/>
                <w:shd w:val="clear" w:color="auto" w:fill="FFFFFF"/>
              </w:rPr>
              <w:t>oleh</w:t>
            </w:r>
            <w:proofErr w:type="spellEnd"/>
            <w:r w:rsidRPr="00702390">
              <w:rPr>
                <w:rFonts w:ascii="Trebuchet MS" w:hAnsi="Trebuchet MS"/>
                <w:color w:val="000000"/>
                <w:sz w:val="18"/>
                <w:szCs w:val="18"/>
                <w:shd w:val="clear" w:color="auto" w:fill="FFFFFF"/>
              </w:rPr>
              <w:t xml:space="preserve"> </w:t>
            </w:r>
            <w:proofErr w:type="spellStart"/>
            <w:r w:rsidRPr="00702390">
              <w:rPr>
                <w:rFonts w:ascii="Trebuchet MS" w:hAnsi="Trebuchet MS"/>
                <w:color w:val="000000"/>
                <w:sz w:val="18"/>
                <w:szCs w:val="18"/>
                <w:shd w:val="clear" w:color="auto" w:fill="FFFFFF"/>
              </w:rPr>
              <w:t>stres</w:t>
            </w:r>
            <w:proofErr w:type="spellEnd"/>
            <w:r w:rsidRPr="00702390">
              <w:rPr>
                <w:rFonts w:ascii="Trebuchet MS" w:hAnsi="Trebuchet MS"/>
                <w:color w:val="000000"/>
                <w:sz w:val="18"/>
                <w:szCs w:val="18"/>
                <w:shd w:val="clear" w:color="auto" w:fill="FFFFFF"/>
              </w:rPr>
              <w:t xml:space="preserve"> </w:t>
            </w:r>
            <w:proofErr w:type="spellStart"/>
            <w:r w:rsidRPr="00702390">
              <w:rPr>
                <w:rFonts w:ascii="Trebuchet MS" w:hAnsi="Trebuchet MS"/>
                <w:color w:val="000000"/>
                <w:sz w:val="18"/>
                <w:szCs w:val="18"/>
                <w:shd w:val="clear" w:color="auto" w:fill="FFFFFF"/>
              </w:rPr>
              <w:t>contohnya</w:t>
            </w:r>
            <w:proofErr w:type="spellEnd"/>
            <w:r w:rsidRPr="00702390">
              <w:rPr>
                <w:rFonts w:ascii="Trebuchet MS" w:hAnsi="Trebuchet MS"/>
                <w:color w:val="000000"/>
                <w:sz w:val="18"/>
                <w:szCs w:val="18"/>
                <w:shd w:val="clear" w:color="auto" w:fill="FFFFFF"/>
              </w:rPr>
              <w:t xml:space="preserve">, asthma, ulcers, </w:t>
            </w:r>
            <w:proofErr w:type="spellStart"/>
            <w:r w:rsidRPr="00702390">
              <w:rPr>
                <w:rFonts w:ascii="Trebuchet MS" w:hAnsi="Trebuchet MS"/>
                <w:color w:val="000000"/>
                <w:sz w:val="18"/>
                <w:szCs w:val="18"/>
                <w:shd w:val="clear" w:color="auto" w:fill="FFFFFF"/>
              </w:rPr>
              <w:t>sakit</w:t>
            </w:r>
            <w:proofErr w:type="spellEnd"/>
            <w:r w:rsidRPr="00702390">
              <w:rPr>
                <w:rFonts w:ascii="Trebuchet MS" w:hAnsi="Trebuchet MS"/>
                <w:color w:val="000000"/>
                <w:sz w:val="18"/>
                <w:szCs w:val="18"/>
                <w:shd w:val="clear" w:color="auto" w:fill="FFFFFF"/>
              </w:rPr>
              <w:t xml:space="preserve"> </w:t>
            </w:r>
            <w:proofErr w:type="spellStart"/>
            <w:r w:rsidRPr="00702390">
              <w:rPr>
                <w:rFonts w:ascii="Trebuchet MS" w:hAnsi="Trebuchet MS"/>
                <w:color w:val="000000"/>
                <w:sz w:val="18"/>
                <w:szCs w:val="18"/>
                <w:shd w:val="clear" w:color="auto" w:fill="FFFFFF"/>
              </w:rPr>
              <w:t>kepala</w:t>
            </w:r>
            <w:proofErr w:type="spellEnd"/>
            <w:r w:rsidRPr="00702390">
              <w:rPr>
                <w:rFonts w:ascii="Trebuchet MS" w:hAnsi="Trebuchet MS"/>
                <w:color w:val="000000"/>
                <w:sz w:val="18"/>
                <w:szCs w:val="18"/>
                <w:shd w:val="clear" w:color="auto" w:fill="FFFFFF"/>
              </w:rPr>
              <w:t xml:space="preserve">, </w:t>
            </w:r>
            <w:proofErr w:type="spellStart"/>
            <w:r w:rsidRPr="00702390">
              <w:rPr>
                <w:rFonts w:ascii="Trebuchet MS" w:hAnsi="Trebuchet MS"/>
                <w:color w:val="000000"/>
                <w:sz w:val="18"/>
                <w:szCs w:val="18"/>
                <w:shd w:val="clear" w:color="auto" w:fill="FFFFFF"/>
              </w:rPr>
              <w:t>dan</w:t>
            </w:r>
            <w:proofErr w:type="spellEnd"/>
            <w:r w:rsidRPr="00702390">
              <w:rPr>
                <w:rFonts w:ascii="Trebuchet MS" w:hAnsi="Trebuchet MS"/>
                <w:color w:val="000000"/>
                <w:sz w:val="18"/>
                <w:szCs w:val="18"/>
                <w:shd w:val="clear" w:color="auto" w:fill="FFFFFF"/>
              </w:rPr>
              <w:t xml:space="preserve"> </w:t>
            </w:r>
            <w:proofErr w:type="spellStart"/>
            <w:r w:rsidRPr="00702390">
              <w:rPr>
                <w:rFonts w:ascii="Trebuchet MS" w:hAnsi="Trebuchet MS"/>
                <w:color w:val="000000"/>
                <w:sz w:val="18"/>
                <w:szCs w:val="18"/>
                <w:shd w:val="clear" w:color="auto" w:fill="FFFFFF"/>
              </w:rPr>
              <w:t>juga</w:t>
            </w:r>
            <w:proofErr w:type="spellEnd"/>
            <w:r w:rsidRPr="00702390">
              <w:rPr>
                <w:rFonts w:ascii="Trebuchet MS" w:hAnsi="Trebuchet MS"/>
                <w:color w:val="000000"/>
                <w:sz w:val="18"/>
                <w:szCs w:val="18"/>
                <w:shd w:val="clear" w:color="auto" w:fill="FFFFFF"/>
              </w:rPr>
              <w:t xml:space="preserve"> </w:t>
            </w:r>
            <w:proofErr w:type="spellStart"/>
            <w:r w:rsidRPr="00702390">
              <w:rPr>
                <w:rFonts w:ascii="Trebuchet MS" w:hAnsi="Trebuchet MS"/>
                <w:color w:val="000000"/>
                <w:sz w:val="18"/>
                <w:szCs w:val="18"/>
                <w:shd w:val="clear" w:color="auto" w:fill="FFFFFF"/>
              </w:rPr>
              <w:t>sembelit</w:t>
            </w:r>
            <w:proofErr w:type="spellEnd"/>
            <w:r w:rsidRPr="00702390">
              <w:rPr>
                <w:rFonts w:ascii="Trebuchet MS" w:hAnsi="Trebuchet MS"/>
                <w:color w:val="000000"/>
                <w:sz w:val="18"/>
                <w:szCs w:val="18"/>
                <w:shd w:val="clear" w:color="auto" w:fill="FFFFFF"/>
              </w:rPr>
              <w:t xml:space="preserve">. </w:t>
            </w:r>
            <w:proofErr w:type="spellStart"/>
            <w:r w:rsidRPr="00702390">
              <w:rPr>
                <w:rFonts w:ascii="Trebuchet MS" w:hAnsi="Trebuchet MS"/>
                <w:color w:val="000000"/>
                <w:sz w:val="18"/>
                <w:szCs w:val="18"/>
                <w:shd w:val="clear" w:color="auto" w:fill="FFFFFF"/>
              </w:rPr>
              <w:t>Selain</w:t>
            </w:r>
            <w:proofErr w:type="spellEnd"/>
            <w:r w:rsidRPr="00702390">
              <w:rPr>
                <w:rFonts w:ascii="Trebuchet MS" w:hAnsi="Trebuchet MS"/>
                <w:color w:val="000000"/>
                <w:sz w:val="18"/>
                <w:szCs w:val="18"/>
                <w:shd w:val="clear" w:color="auto" w:fill="FFFFFF"/>
              </w:rPr>
              <w:t xml:space="preserve"> </w:t>
            </w:r>
            <w:proofErr w:type="spellStart"/>
            <w:r w:rsidRPr="00702390">
              <w:rPr>
                <w:rFonts w:ascii="Trebuchet MS" w:hAnsi="Trebuchet MS"/>
                <w:color w:val="000000"/>
                <w:sz w:val="18"/>
                <w:szCs w:val="18"/>
                <w:shd w:val="clear" w:color="auto" w:fill="FFFFFF"/>
              </w:rPr>
              <w:t>itu</w:t>
            </w:r>
            <w:proofErr w:type="spellEnd"/>
            <w:r w:rsidRPr="00702390">
              <w:rPr>
                <w:rFonts w:ascii="Trebuchet MS" w:hAnsi="Trebuchet MS"/>
                <w:color w:val="000000"/>
                <w:sz w:val="18"/>
                <w:szCs w:val="18"/>
                <w:shd w:val="clear" w:color="auto" w:fill="FFFFFF"/>
              </w:rPr>
              <w:t xml:space="preserve">, Stress </w:t>
            </w:r>
            <w:proofErr w:type="spellStart"/>
            <w:r w:rsidRPr="00702390">
              <w:rPr>
                <w:rFonts w:ascii="Trebuchet MS" w:hAnsi="Trebuchet MS"/>
                <w:color w:val="000000"/>
                <w:sz w:val="18"/>
                <w:szCs w:val="18"/>
                <w:shd w:val="clear" w:color="auto" w:fill="FFFFFF"/>
              </w:rPr>
              <w:t>akan</w:t>
            </w:r>
            <w:proofErr w:type="spellEnd"/>
            <w:r w:rsidRPr="00702390">
              <w:rPr>
                <w:rFonts w:ascii="Trebuchet MS" w:hAnsi="Trebuchet MS"/>
                <w:color w:val="000000"/>
                <w:sz w:val="18"/>
                <w:szCs w:val="18"/>
                <w:shd w:val="clear" w:color="auto" w:fill="FFFFFF"/>
              </w:rPr>
              <w:t xml:space="preserve"> </w:t>
            </w:r>
            <w:proofErr w:type="spellStart"/>
            <w:r w:rsidRPr="00702390">
              <w:rPr>
                <w:rFonts w:ascii="Trebuchet MS" w:hAnsi="Trebuchet MS"/>
                <w:color w:val="000000"/>
                <w:sz w:val="18"/>
                <w:szCs w:val="18"/>
                <w:shd w:val="clear" w:color="auto" w:fill="FFFFFF"/>
              </w:rPr>
              <w:t>mempengaruhi</w:t>
            </w:r>
            <w:proofErr w:type="spellEnd"/>
            <w:r w:rsidRPr="00702390">
              <w:rPr>
                <w:rFonts w:ascii="Trebuchet MS" w:hAnsi="Trebuchet MS"/>
                <w:color w:val="000000"/>
                <w:sz w:val="18"/>
                <w:szCs w:val="18"/>
                <w:shd w:val="clear" w:color="auto" w:fill="FFFFFF"/>
              </w:rPr>
              <w:t xml:space="preserve"> </w:t>
            </w:r>
            <w:proofErr w:type="spellStart"/>
            <w:r w:rsidRPr="00702390">
              <w:rPr>
                <w:rFonts w:ascii="Trebuchet MS" w:hAnsi="Trebuchet MS"/>
                <w:color w:val="000000"/>
                <w:sz w:val="18"/>
                <w:szCs w:val="18"/>
                <w:shd w:val="clear" w:color="auto" w:fill="FFFFFF"/>
              </w:rPr>
              <w:t>gaya</w:t>
            </w:r>
            <w:proofErr w:type="spellEnd"/>
            <w:r w:rsidRPr="00702390">
              <w:rPr>
                <w:rFonts w:ascii="Trebuchet MS" w:hAnsi="Trebuchet MS"/>
                <w:color w:val="000000"/>
                <w:sz w:val="18"/>
                <w:szCs w:val="18"/>
                <w:shd w:val="clear" w:color="auto" w:fill="FFFFFF"/>
              </w:rPr>
              <w:t xml:space="preserve"> </w:t>
            </w:r>
            <w:proofErr w:type="spellStart"/>
            <w:r w:rsidRPr="00702390">
              <w:rPr>
                <w:rFonts w:ascii="Trebuchet MS" w:hAnsi="Trebuchet MS"/>
                <w:color w:val="000000"/>
                <w:sz w:val="18"/>
                <w:szCs w:val="18"/>
                <w:shd w:val="clear" w:color="auto" w:fill="FFFFFF"/>
              </w:rPr>
              <w:t>hidup</w:t>
            </w:r>
            <w:proofErr w:type="spellEnd"/>
            <w:r w:rsidRPr="00702390">
              <w:rPr>
                <w:rFonts w:ascii="Trebuchet MS" w:hAnsi="Trebuchet MS"/>
                <w:color w:val="000000"/>
                <w:sz w:val="18"/>
                <w:szCs w:val="18"/>
                <w:shd w:val="clear" w:color="auto" w:fill="FFFFFF"/>
              </w:rPr>
              <w:t xml:space="preserve"> </w:t>
            </w:r>
            <w:proofErr w:type="spellStart"/>
            <w:r w:rsidRPr="00702390">
              <w:rPr>
                <w:rFonts w:ascii="Trebuchet MS" w:hAnsi="Trebuchet MS"/>
                <w:color w:val="000000"/>
                <w:sz w:val="18"/>
                <w:szCs w:val="18"/>
                <w:shd w:val="clear" w:color="auto" w:fill="FFFFFF"/>
              </w:rPr>
              <w:t>seseorang</w:t>
            </w:r>
            <w:proofErr w:type="spellEnd"/>
            <w:r w:rsidRPr="00702390">
              <w:rPr>
                <w:rFonts w:ascii="Trebuchet MS" w:hAnsi="Trebuchet MS"/>
                <w:color w:val="000000"/>
                <w:sz w:val="18"/>
                <w:szCs w:val="18"/>
                <w:shd w:val="clear" w:color="auto" w:fill="FFFFFF"/>
              </w:rPr>
              <w:t xml:space="preserve"> </w:t>
            </w:r>
            <w:proofErr w:type="spellStart"/>
            <w:r w:rsidRPr="00702390">
              <w:rPr>
                <w:rFonts w:ascii="Trebuchet MS" w:hAnsi="Trebuchet MS"/>
                <w:color w:val="000000"/>
                <w:sz w:val="18"/>
                <w:szCs w:val="18"/>
                <w:shd w:val="clear" w:color="auto" w:fill="FFFFFF"/>
              </w:rPr>
              <w:t>dan</w:t>
            </w:r>
            <w:proofErr w:type="spellEnd"/>
            <w:r w:rsidRPr="00702390">
              <w:rPr>
                <w:rFonts w:ascii="Trebuchet MS" w:hAnsi="Trebuchet MS"/>
                <w:color w:val="000000"/>
                <w:sz w:val="18"/>
                <w:szCs w:val="18"/>
                <w:shd w:val="clear" w:color="auto" w:fill="FFFFFF"/>
              </w:rPr>
              <w:t xml:space="preserve"> </w:t>
            </w:r>
            <w:proofErr w:type="spellStart"/>
            <w:r w:rsidRPr="00702390">
              <w:rPr>
                <w:rFonts w:ascii="Trebuchet MS" w:hAnsi="Trebuchet MS"/>
                <w:color w:val="000000"/>
                <w:sz w:val="18"/>
                <w:szCs w:val="18"/>
                <w:shd w:val="clear" w:color="auto" w:fill="FFFFFF"/>
              </w:rPr>
              <w:t>ia</w:t>
            </w:r>
            <w:proofErr w:type="spellEnd"/>
            <w:r w:rsidRPr="00702390">
              <w:rPr>
                <w:rFonts w:ascii="Trebuchet MS" w:hAnsi="Trebuchet MS"/>
                <w:color w:val="000000"/>
                <w:sz w:val="18"/>
                <w:szCs w:val="18"/>
                <w:shd w:val="clear" w:color="auto" w:fill="FFFFFF"/>
              </w:rPr>
              <w:t xml:space="preserve"> </w:t>
            </w:r>
            <w:proofErr w:type="spellStart"/>
            <w:r w:rsidRPr="00702390">
              <w:rPr>
                <w:rFonts w:ascii="Trebuchet MS" w:hAnsi="Trebuchet MS"/>
                <w:color w:val="000000"/>
                <w:sz w:val="18"/>
                <w:szCs w:val="18"/>
                <w:shd w:val="clear" w:color="auto" w:fill="FFFFFF"/>
              </w:rPr>
              <w:t>termasuklah</w:t>
            </w:r>
            <w:proofErr w:type="spellEnd"/>
            <w:r w:rsidRPr="00702390">
              <w:rPr>
                <w:rFonts w:ascii="Trebuchet MS" w:hAnsi="Trebuchet MS"/>
                <w:color w:val="000000"/>
                <w:sz w:val="18"/>
                <w:szCs w:val="18"/>
                <w:shd w:val="clear" w:color="auto" w:fill="FFFFFF"/>
              </w:rPr>
              <w:t xml:space="preserve"> </w:t>
            </w:r>
            <w:proofErr w:type="spellStart"/>
            <w:r w:rsidRPr="00702390">
              <w:rPr>
                <w:rFonts w:ascii="Trebuchet MS" w:hAnsi="Trebuchet MS"/>
                <w:color w:val="000000"/>
                <w:sz w:val="18"/>
                <w:szCs w:val="18"/>
                <w:shd w:val="clear" w:color="auto" w:fill="FFFFFF"/>
              </w:rPr>
              <w:t>hubungan</w:t>
            </w:r>
            <w:proofErr w:type="spellEnd"/>
            <w:r w:rsidRPr="00702390">
              <w:rPr>
                <w:rFonts w:ascii="Trebuchet MS" w:hAnsi="Trebuchet MS"/>
                <w:color w:val="000000"/>
                <w:sz w:val="18"/>
                <w:szCs w:val="18"/>
                <w:shd w:val="clear" w:color="auto" w:fill="FFFFFF"/>
              </w:rPr>
              <w:t xml:space="preserve"> </w:t>
            </w:r>
            <w:proofErr w:type="spellStart"/>
            <w:r w:rsidRPr="00702390">
              <w:rPr>
                <w:rFonts w:ascii="Trebuchet MS" w:hAnsi="Trebuchet MS"/>
                <w:color w:val="000000"/>
                <w:sz w:val="18"/>
                <w:szCs w:val="18"/>
                <w:shd w:val="clear" w:color="auto" w:fill="FFFFFF"/>
              </w:rPr>
              <w:t>inerpersonal</w:t>
            </w:r>
            <w:proofErr w:type="spellEnd"/>
            <w:r w:rsidRPr="00702390">
              <w:rPr>
                <w:rFonts w:ascii="Trebuchet MS" w:hAnsi="Trebuchet MS"/>
                <w:color w:val="000000"/>
                <w:sz w:val="18"/>
                <w:szCs w:val="18"/>
                <w:shd w:val="clear" w:color="auto" w:fill="FFFFFF"/>
              </w:rPr>
              <w:t xml:space="preserve"> </w:t>
            </w:r>
            <w:proofErr w:type="spellStart"/>
            <w:r w:rsidRPr="00702390">
              <w:rPr>
                <w:rFonts w:ascii="Trebuchet MS" w:hAnsi="Trebuchet MS"/>
                <w:color w:val="000000"/>
                <w:sz w:val="18"/>
                <w:szCs w:val="18"/>
                <w:shd w:val="clear" w:color="auto" w:fill="FFFFFF"/>
              </w:rPr>
              <w:t>dan</w:t>
            </w:r>
            <w:proofErr w:type="spellEnd"/>
            <w:r w:rsidRPr="00702390">
              <w:rPr>
                <w:rFonts w:ascii="Trebuchet MS" w:hAnsi="Trebuchet MS"/>
                <w:color w:val="000000"/>
                <w:sz w:val="18"/>
                <w:szCs w:val="18"/>
                <w:shd w:val="clear" w:color="auto" w:fill="FFFFFF"/>
              </w:rPr>
              <w:t xml:space="preserve"> </w:t>
            </w:r>
            <w:proofErr w:type="spellStart"/>
            <w:r w:rsidRPr="00702390">
              <w:rPr>
                <w:rFonts w:ascii="Trebuchet MS" w:hAnsi="Trebuchet MS"/>
                <w:color w:val="000000"/>
                <w:sz w:val="18"/>
                <w:szCs w:val="18"/>
                <w:shd w:val="clear" w:color="auto" w:fill="FFFFFF"/>
              </w:rPr>
              <w:t>hubungan</w:t>
            </w:r>
            <w:proofErr w:type="spellEnd"/>
            <w:r w:rsidRPr="00702390">
              <w:rPr>
                <w:rFonts w:ascii="Trebuchet MS" w:hAnsi="Trebuchet MS"/>
                <w:color w:val="000000"/>
                <w:sz w:val="18"/>
                <w:szCs w:val="18"/>
                <w:shd w:val="clear" w:color="auto" w:fill="FFFFFF"/>
              </w:rPr>
              <w:t xml:space="preserve"> </w:t>
            </w:r>
            <w:proofErr w:type="spellStart"/>
            <w:r w:rsidRPr="00702390">
              <w:rPr>
                <w:rFonts w:ascii="Trebuchet MS" w:hAnsi="Trebuchet MS"/>
                <w:color w:val="000000"/>
                <w:sz w:val="18"/>
                <w:szCs w:val="18"/>
                <w:shd w:val="clear" w:color="auto" w:fill="FFFFFF"/>
              </w:rPr>
              <w:t>dwihala</w:t>
            </w:r>
            <w:proofErr w:type="spellEnd"/>
            <w:r w:rsidRPr="00702390">
              <w:rPr>
                <w:rFonts w:ascii="Trebuchet MS" w:hAnsi="Trebuchet MS"/>
                <w:color w:val="000000"/>
                <w:sz w:val="18"/>
                <w:szCs w:val="18"/>
                <w:shd w:val="clear" w:color="auto" w:fill="FFFFFF"/>
              </w:rPr>
              <w:t xml:space="preserve"> yang </w:t>
            </w:r>
            <w:proofErr w:type="spellStart"/>
            <w:r w:rsidRPr="00702390">
              <w:rPr>
                <w:rFonts w:ascii="Trebuchet MS" w:hAnsi="Trebuchet MS"/>
                <w:color w:val="000000"/>
                <w:sz w:val="18"/>
                <w:szCs w:val="18"/>
                <w:shd w:val="clear" w:color="auto" w:fill="FFFFFF"/>
              </w:rPr>
              <w:t>melibatkan</w:t>
            </w:r>
            <w:proofErr w:type="spellEnd"/>
            <w:r w:rsidRPr="00702390">
              <w:rPr>
                <w:rFonts w:ascii="Trebuchet MS" w:hAnsi="Trebuchet MS"/>
                <w:color w:val="000000"/>
                <w:sz w:val="18"/>
                <w:szCs w:val="18"/>
                <w:shd w:val="clear" w:color="auto" w:fill="FFFFFF"/>
              </w:rPr>
              <w:t xml:space="preserve"> </w:t>
            </w:r>
            <w:proofErr w:type="spellStart"/>
            <w:r w:rsidRPr="00702390">
              <w:rPr>
                <w:rFonts w:ascii="Trebuchet MS" w:hAnsi="Trebuchet MS"/>
                <w:color w:val="000000"/>
                <w:sz w:val="18"/>
                <w:szCs w:val="18"/>
                <w:shd w:val="clear" w:color="auto" w:fill="FFFFFF"/>
              </w:rPr>
              <w:t>samada</w:t>
            </w:r>
            <w:proofErr w:type="spellEnd"/>
            <w:r w:rsidRPr="00702390">
              <w:rPr>
                <w:rFonts w:ascii="Trebuchet MS" w:hAnsi="Trebuchet MS"/>
                <w:color w:val="000000"/>
                <w:sz w:val="18"/>
                <w:szCs w:val="18"/>
                <w:shd w:val="clear" w:color="auto" w:fill="FFFFFF"/>
              </w:rPr>
              <w:t xml:space="preserve"> </w:t>
            </w:r>
            <w:proofErr w:type="spellStart"/>
            <w:r w:rsidRPr="00702390">
              <w:rPr>
                <w:rFonts w:ascii="Trebuchet MS" w:hAnsi="Trebuchet MS"/>
                <w:color w:val="000000"/>
                <w:sz w:val="18"/>
                <w:szCs w:val="18"/>
                <w:shd w:val="clear" w:color="auto" w:fill="FFFFFF"/>
              </w:rPr>
              <w:t>ahli</w:t>
            </w:r>
            <w:proofErr w:type="spellEnd"/>
            <w:r w:rsidRPr="00702390">
              <w:rPr>
                <w:rFonts w:ascii="Trebuchet MS" w:hAnsi="Trebuchet MS"/>
                <w:color w:val="000000"/>
                <w:sz w:val="18"/>
                <w:szCs w:val="18"/>
                <w:shd w:val="clear" w:color="auto" w:fill="FFFFFF"/>
              </w:rPr>
              <w:t xml:space="preserve"> </w:t>
            </w:r>
            <w:proofErr w:type="spellStart"/>
            <w:r w:rsidRPr="00702390">
              <w:rPr>
                <w:rFonts w:ascii="Trebuchet MS" w:hAnsi="Trebuchet MS"/>
                <w:color w:val="000000"/>
                <w:sz w:val="18"/>
                <w:szCs w:val="18"/>
                <w:shd w:val="clear" w:color="auto" w:fill="FFFFFF"/>
              </w:rPr>
              <w:t>keluarga</w:t>
            </w:r>
            <w:proofErr w:type="spellEnd"/>
            <w:r w:rsidRPr="00702390">
              <w:rPr>
                <w:rFonts w:ascii="Trebuchet MS" w:hAnsi="Trebuchet MS"/>
                <w:color w:val="000000"/>
                <w:sz w:val="18"/>
                <w:szCs w:val="18"/>
                <w:shd w:val="clear" w:color="auto" w:fill="FFFFFF"/>
              </w:rPr>
              <w:t xml:space="preserve"> </w:t>
            </w:r>
            <w:proofErr w:type="spellStart"/>
            <w:r w:rsidRPr="00702390">
              <w:rPr>
                <w:rFonts w:ascii="Trebuchet MS" w:hAnsi="Trebuchet MS"/>
                <w:color w:val="000000"/>
                <w:sz w:val="18"/>
                <w:szCs w:val="18"/>
                <w:shd w:val="clear" w:color="auto" w:fill="FFFFFF"/>
              </w:rPr>
              <w:t>ataupun</w:t>
            </w:r>
            <w:proofErr w:type="spellEnd"/>
            <w:r w:rsidRPr="00702390">
              <w:rPr>
                <w:rFonts w:ascii="Trebuchet MS" w:hAnsi="Trebuchet MS"/>
                <w:color w:val="000000"/>
                <w:sz w:val="18"/>
                <w:szCs w:val="18"/>
                <w:shd w:val="clear" w:color="auto" w:fill="FFFFFF"/>
              </w:rPr>
              <w:t xml:space="preserve"> </w:t>
            </w:r>
            <w:proofErr w:type="spellStart"/>
            <w:r w:rsidRPr="00702390">
              <w:rPr>
                <w:rFonts w:ascii="Trebuchet MS" w:hAnsi="Trebuchet MS"/>
                <w:color w:val="000000"/>
                <w:sz w:val="18"/>
                <w:szCs w:val="18"/>
                <w:shd w:val="clear" w:color="auto" w:fill="FFFFFF"/>
              </w:rPr>
              <w:t>rakan</w:t>
            </w:r>
            <w:proofErr w:type="spellEnd"/>
            <w:r w:rsidRPr="00702390">
              <w:rPr>
                <w:rFonts w:ascii="Trebuchet MS" w:hAnsi="Trebuchet MS"/>
                <w:color w:val="000000"/>
                <w:sz w:val="18"/>
                <w:szCs w:val="18"/>
                <w:shd w:val="clear" w:color="auto" w:fill="FFFFFF"/>
              </w:rPr>
              <w:t xml:space="preserve"> </w:t>
            </w:r>
            <w:proofErr w:type="spellStart"/>
            <w:r w:rsidRPr="00702390">
              <w:rPr>
                <w:rFonts w:ascii="Trebuchet MS" w:hAnsi="Trebuchet MS"/>
                <w:color w:val="000000"/>
                <w:sz w:val="18"/>
                <w:szCs w:val="18"/>
                <w:shd w:val="clear" w:color="auto" w:fill="FFFFFF"/>
              </w:rPr>
              <w:t>sekerja</w:t>
            </w:r>
            <w:proofErr w:type="spellEnd"/>
            <w:r w:rsidRPr="00702390">
              <w:rPr>
                <w:rFonts w:ascii="Trebuchet MS" w:hAnsi="Trebuchet MS"/>
                <w:color w:val="000000"/>
                <w:sz w:val="18"/>
                <w:szCs w:val="18"/>
                <w:shd w:val="clear" w:color="auto" w:fill="FFFFFF"/>
              </w:rPr>
              <w:t xml:space="preserve"> </w:t>
            </w:r>
            <w:proofErr w:type="spellStart"/>
            <w:r w:rsidRPr="00702390">
              <w:rPr>
                <w:rFonts w:ascii="Trebuchet MS" w:hAnsi="Trebuchet MS"/>
                <w:color w:val="000000"/>
                <w:sz w:val="18"/>
                <w:szCs w:val="18"/>
                <w:shd w:val="clear" w:color="auto" w:fill="FFFFFF"/>
              </w:rPr>
              <w:t>dimana</w:t>
            </w:r>
            <w:proofErr w:type="spellEnd"/>
            <w:r w:rsidRPr="00702390">
              <w:rPr>
                <w:rFonts w:ascii="Trebuchet MS" w:hAnsi="Trebuchet MS"/>
                <w:color w:val="000000"/>
                <w:sz w:val="18"/>
                <w:szCs w:val="18"/>
                <w:shd w:val="clear" w:color="auto" w:fill="FFFFFF"/>
              </w:rPr>
              <w:t xml:space="preserve"> </w:t>
            </w:r>
            <w:proofErr w:type="spellStart"/>
            <w:r w:rsidRPr="00702390">
              <w:rPr>
                <w:rFonts w:ascii="Trebuchet MS" w:hAnsi="Trebuchet MS"/>
                <w:color w:val="000000"/>
                <w:sz w:val="18"/>
                <w:szCs w:val="18"/>
                <w:shd w:val="clear" w:color="auto" w:fill="FFFFFF"/>
              </w:rPr>
              <w:t>ia</w:t>
            </w:r>
            <w:proofErr w:type="spellEnd"/>
            <w:r w:rsidRPr="00702390">
              <w:rPr>
                <w:rFonts w:ascii="Trebuchet MS" w:hAnsi="Trebuchet MS"/>
                <w:color w:val="000000"/>
                <w:sz w:val="18"/>
                <w:szCs w:val="18"/>
                <w:shd w:val="clear" w:color="auto" w:fill="FFFFFF"/>
              </w:rPr>
              <w:t xml:space="preserve"> </w:t>
            </w:r>
            <w:proofErr w:type="spellStart"/>
            <w:r w:rsidRPr="00702390">
              <w:rPr>
                <w:rFonts w:ascii="Trebuchet MS" w:hAnsi="Trebuchet MS"/>
                <w:color w:val="000000"/>
                <w:sz w:val="18"/>
                <w:szCs w:val="18"/>
                <w:shd w:val="clear" w:color="auto" w:fill="FFFFFF"/>
              </w:rPr>
              <w:t>akhirnya</w:t>
            </w:r>
            <w:proofErr w:type="spellEnd"/>
            <w:r w:rsidRPr="00702390">
              <w:rPr>
                <w:rFonts w:ascii="Trebuchet MS" w:hAnsi="Trebuchet MS"/>
                <w:color w:val="000000"/>
                <w:sz w:val="18"/>
                <w:szCs w:val="18"/>
                <w:shd w:val="clear" w:color="auto" w:fill="FFFFFF"/>
              </w:rPr>
              <w:t xml:space="preserve"> </w:t>
            </w:r>
            <w:proofErr w:type="spellStart"/>
            <w:r w:rsidRPr="00702390">
              <w:rPr>
                <w:rFonts w:ascii="Trebuchet MS" w:hAnsi="Trebuchet MS"/>
                <w:color w:val="000000"/>
                <w:sz w:val="18"/>
                <w:szCs w:val="18"/>
                <w:shd w:val="clear" w:color="auto" w:fill="FFFFFF"/>
              </w:rPr>
              <w:t>akan</w:t>
            </w:r>
            <w:proofErr w:type="spellEnd"/>
            <w:r w:rsidRPr="00702390">
              <w:rPr>
                <w:rFonts w:ascii="Trebuchet MS" w:hAnsi="Trebuchet MS"/>
                <w:color w:val="000000"/>
                <w:sz w:val="18"/>
                <w:szCs w:val="18"/>
                <w:shd w:val="clear" w:color="auto" w:fill="FFFFFF"/>
              </w:rPr>
              <w:t xml:space="preserve"> </w:t>
            </w:r>
            <w:proofErr w:type="spellStart"/>
            <w:r w:rsidRPr="00702390">
              <w:rPr>
                <w:rFonts w:ascii="Trebuchet MS" w:hAnsi="Trebuchet MS"/>
                <w:color w:val="000000"/>
                <w:sz w:val="18"/>
                <w:szCs w:val="18"/>
                <w:shd w:val="clear" w:color="auto" w:fill="FFFFFF"/>
              </w:rPr>
              <w:t>mengurangkan</w:t>
            </w:r>
            <w:proofErr w:type="spellEnd"/>
            <w:r w:rsidRPr="00702390">
              <w:rPr>
                <w:rFonts w:ascii="Trebuchet MS" w:hAnsi="Trebuchet MS"/>
                <w:color w:val="000000"/>
                <w:sz w:val="18"/>
                <w:szCs w:val="18"/>
                <w:shd w:val="clear" w:color="auto" w:fill="FFFFFF"/>
              </w:rPr>
              <w:t xml:space="preserve"> </w:t>
            </w:r>
            <w:proofErr w:type="spellStart"/>
            <w:r w:rsidRPr="00702390">
              <w:rPr>
                <w:rFonts w:ascii="Trebuchet MS" w:hAnsi="Trebuchet MS"/>
                <w:color w:val="000000"/>
                <w:sz w:val="18"/>
                <w:szCs w:val="18"/>
                <w:shd w:val="clear" w:color="auto" w:fill="FFFFFF"/>
              </w:rPr>
              <w:t>produktiviti</w:t>
            </w:r>
            <w:proofErr w:type="spellEnd"/>
            <w:r w:rsidRPr="00702390">
              <w:rPr>
                <w:rFonts w:ascii="Trebuchet MS" w:hAnsi="Trebuchet MS"/>
                <w:color w:val="000000"/>
                <w:sz w:val="18"/>
                <w:szCs w:val="18"/>
                <w:shd w:val="clear" w:color="auto" w:fill="FFFFFF"/>
              </w:rPr>
              <w:t xml:space="preserve"> </w:t>
            </w:r>
            <w:proofErr w:type="spellStart"/>
            <w:r w:rsidRPr="00702390">
              <w:rPr>
                <w:rFonts w:ascii="Trebuchet MS" w:hAnsi="Trebuchet MS"/>
                <w:color w:val="000000"/>
                <w:sz w:val="18"/>
                <w:szCs w:val="18"/>
                <w:shd w:val="clear" w:color="auto" w:fill="FFFFFF"/>
              </w:rPr>
              <w:t>setiap</w:t>
            </w:r>
            <w:proofErr w:type="spellEnd"/>
            <w:r w:rsidRPr="00702390">
              <w:rPr>
                <w:rFonts w:ascii="Trebuchet MS" w:hAnsi="Trebuchet MS"/>
                <w:color w:val="000000"/>
                <w:sz w:val="18"/>
                <w:szCs w:val="18"/>
                <w:shd w:val="clear" w:color="auto" w:fill="FFFFFF"/>
              </w:rPr>
              <w:t xml:space="preserve"> </w:t>
            </w:r>
            <w:proofErr w:type="spellStart"/>
            <w:r w:rsidRPr="00702390">
              <w:rPr>
                <w:rFonts w:ascii="Trebuchet MS" w:hAnsi="Trebuchet MS"/>
                <w:color w:val="000000"/>
                <w:sz w:val="18"/>
                <w:szCs w:val="18"/>
                <w:shd w:val="clear" w:color="auto" w:fill="FFFFFF"/>
              </w:rPr>
              <w:t>staf</w:t>
            </w:r>
            <w:proofErr w:type="spellEnd"/>
            <w:r w:rsidRPr="00702390">
              <w:rPr>
                <w:rFonts w:ascii="Trebuchet MS" w:hAnsi="Trebuchet MS"/>
                <w:color w:val="000000"/>
                <w:sz w:val="18"/>
                <w:szCs w:val="18"/>
                <w:shd w:val="clear" w:color="auto" w:fill="FFFFFF"/>
              </w:rPr>
              <w:t>.</w:t>
            </w:r>
          </w:p>
          <w:p w:rsidR="00702390" w:rsidRPr="00702390" w:rsidRDefault="00702390" w:rsidP="00702390">
            <w:pPr>
              <w:pStyle w:val="ListParagraph"/>
              <w:spacing w:after="0" w:line="276" w:lineRule="auto"/>
              <w:ind w:left="252"/>
              <w:jc w:val="both"/>
              <w:rPr>
                <w:rFonts w:ascii="Trebuchet MS" w:hAnsi="Trebuchet MS" w:cs="Times New Roman"/>
                <w:b/>
                <w:sz w:val="18"/>
                <w:szCs w:val="18"/>
              </w:rPr>
            </w:pPr>
          </w:p>
        </w:tc>
        <w:tc>
          <w:tcPr>
            <w:tcW w:w="1080" w:type="dxa"/>
            <w:vAlign w:val="center"/>
          </w:tcPr>
          <w:p w:rsidR="00873D32" w:rsidRPr="00EF265F" w:rsidRDefault="00873D32" w:rsidP="00670371">
            <w:pPr>
              <w:jc w:val="center"/>
              <w:rPr>
                <w:rFonts w:ascii="Trebuchet MS" w:hAnsi="Trebuchet MS" w:cs="Times New Roman"/>
                <w:b/>
                <w:sz w:val="18"/>
                <w:szCs w:val="18"/>
              </w:rPr>
            </w:pPr>
            <w:r w:rsidRPr="00EF265F">
              <w:rPr>
                <w:rFonts w:ascii="Trebuchet MS" w:hAnsi="Trebuchet MS"/>
                <w:sz w:val="18"/>
                <w:szCs w:val="18"/>
              </w:rPr>
              <w:t>ADK</w:t>
            </w:r>
          </w:p>
        </w:tc>
        <w:tc>
          <w:tcPr>
            <w:tcW w:w="1260" w:type="dxa"/>
            <w:vAlign w:val="center"/>
          </w:tcPr>
          <w:p w:rsidR="00873D32" w:rsidRPr="00B56B00" w:rsidRDefault="00873D32" w:rsidP="00670371">
            <w:pPr>
              <w:jc w:val="center"/>
              <w:rPr>
                <w:rFonts w:ascii="Trebuchet MS" w:hAnsi="Trebuchet MS" w:cs="Times New Roman"/>
                <w:b/>
                <w:sz w:val="18"/>
                <w:szCs w:val="18"/>
              </w:rPr>
            </w:pPr>
            <w:proofErr w:type="spellStart"/>
            <w:r w:rsidRPr="00D531AC">
              <w:rPr>
                <w:rFonts w:ascii="Trebuchet MS" w:hAnsi="Trebuchet MS" w:cs="Times New Roman"/>
                <w:sz w:val="18"/>
                <w:szCs w:val="18"/>
              </w:rPr>
              <w:t>Penceramah</w:t>
            </w:r>
            <w:proofErr w:type="spellEnd"/>
            <w:r w:rsidRPr="00D531AC">
              <w:rPr>
                <w:rFonts w:ascii="Trebuchet MS" w:hAnsi="Trebuchet MS" w:cs="Times New Roman"/>
                <w:sz w:val="18"/>
                <w:szCs w:val="18"/>
              </w:rPr>
              <w:t xml:space="preserve"> </w:t>
            </w:r>
            <w:proofErr w:type="spellStart"/>
            <w:r w:rsidRPr="00D531AC">
              <w:rPr>
                <w:rFonts w:ascii="Trebuchet MS" w:hAnsi="Trebuchet MS" w:cs="Times New Roman"/>
                <w:sz w:val="18"/>
                <w:szCs w:val="18"/>
              </w:rPr>
              <w:t>Dalam</w:t>
            </w:r>
            <w:proofErr w:type="spellEnd"/>
            <w:r w:rsidRPr="00D531AC">
              <w:rPr>
                <w:rFonts w:ascii="Trebuchet MS" w:hAnsi="Trebuchet MS" w:cs="Times New Roman"/>
                <w:sz w:val="18"/>
                <w:szCs w:val="18"/>
              </w:rPr>
              <w:t xml:space="preserve"> </w:t>
            </w:r>
            <w:proofErr w:type="spellStart"/>
            <w:r w:rsidRPr="00D531AC">
              <w:rPr>
                <w:rFonts w:ascii="Trebuchet MS" w:hAnsi="Trebuchet MS" w:cs="Times New Roman"/>
                <w:sz w:val="18"/>
                <w:szCs w:val="18"/>
              </w:rPr>
              <w:t>Universiti</w:t>
            </w:r>
            <w:proofErr w:type="spellEnd"/>
          </w:p>
        </w:tc>
        <w:tc>
          <w:tcPr>
            <w:tcW w:w="1170" w:type="dxa"/>
            <w:vAlign w:val="center"/>
          </w:tcPr>
          <w:p w:rsidR="00873D32" w:rsidRPr="00D84A78" w:rsidRDefault="00873D32" w:rsidP="00670371">
            <w:pPr>
              <w:jc w:val="center"/>
              <w:rPr>
                <w:rFonts w:ascii="Trebuchet MS" w:hAnsi="Trebuchet MS" w:cs="Times New Roman"/>
                <w:sz w:val="18"/>
                <w:szCs w:val="18"/>
              </w:rPr>
            </w:pPr>
            <w:proofErr w:type="spellStart"/>
            <w:r w:rsidRPr="00D84A78">
              <w:rPr>
                <w:rFonts w:ascii="Trebuchet MS" w:hAnsi="Trebuchet MS" w:cs="Times New Roman"/>
                <w:sz w:val="18"/>
                <w:szCs w:val="18"/>
              </w:rPr>
              <w:t>Semua</w:t>
            </w:r>
            <w:proofErr w:type="spellEnd"/>
            <w:r w:rsidRPr="00D84A78">
              <w:rPr>
                <w:rFonts w:ascii="Trebuchet MS" w:hAnsi="Trebuchet MS" w:cs="Times New Roman"/>
                <w:sz w:val="18"/>
                <w:szCs w:val="18"/>
              </w:rPr>
              <w:t xml:space="preserve"> </w:t>
            </w:r>
            <w:proofErr w:type="spellStart"/>
            <w:r w:rsidRPr="00D84A78">
              <w:rPr>
                <w:rFonts w:ascii="Trebuchet MS" w:hAnsi="Trebuchet MS" w:cs="Times New Roman"/>
                <w:sz w:val="18"/>
                <w:szCs w:val="18"/>
              </w:rPr>
              <w:t>Staf</w:t>
            </w:r>
            <w:proofErr w:type="spellEnd"/>
            <w:r w:rsidRPr="00D84A78">
              <w:rPr>
                <w:rFonts w:ascii="Trebuchet MS" w:hAnsi="Trebuchet MS" w:cs="Times New Roman"/>
                <w:sz w:val="18"/>
                <w:szCs w:val="18"/>
              </w:rPr>
              <w:t xml:space="preserve"> </w:t>
            </w:r>
            <w:proofErr w:type="spellStart"/>
            <w:r w:rsidRPr="00D84A78">
              <w:rPr>
                <w:rFonts w:ascii="Trebuchet MS" w:hAnsi="Trebuchet MS" w:cs="Times New Roman"/>
                <w:sz w:val="18"/>
                <w:szCs w:val="18"/>
              </w:rPr>
              <w:t>Fakulti</w:t>
            </w:r>
            <w:proofErr w:type="spellEnd"/>
          </w:p>
        </w:tc>
        <w:tc>
          <w:tcPr>
            <w:tcW w:w="1890" w:type="dxa"/>
            <w:vAlign w:val="center"/>
          </w:tcPr>
          <w:p w:rsidR="00873D32" w:rsidRPr="00702390" w:rsidRDefault="00702390" w:rsidP="00C54612">
            <w:pPr>
              <w:jc w:val="center"/>
              <w:rPr>
                <w:rFonts w:ascii="Trebuchet MS" w:hAnsi="Trebuchet MS" w:cs="Times New Roman"/>
                <w:sz w:val="18"/>
                <w:szCs w:val="18"/>
              </w:rPr>
            </w:pPr>
            <w:r w:rsidRPr="00702390">
              <w:rPr>
                <w:rFonts w:ascii="Trebuchet MS" w:hAnsi="Trebuchet MS"/>
                <w:sz w:val="18"/>
                <w:szCs w:val="18"/>
                <w:lang w:val="ms-MY"/>
              </w:rPr>
              <w:t>Unit Latihan Fakulti &amp; Bahagian Kaunseling UPM</w:t>
            </w:r>
          </w:p>
        </w:tc>
        <w:tc>
          <w:tcPr>
            <w:tcW w:w="900" w:type="dxa"/>
            <w:vAlign w:val="center"/>
          </w:tcPr>
          <w:p w:rsidR="00873D32" w:rsidRPr="00D84A78" w:rsidRDefault="00702390" w:rsidP="00670371">
            <w:pPr>
              <w:jc w:val="center"/>
              <w:rPr>
                <w:rFonts w:ascii="Trebuchet MS" w:hAnsi="Trebuchet MS" w:cs="Times New Roman"/>
                <w:sz w:val="18"/>
                <w:szCs w:val="18"/>
              </w:rPr>
            </w:pPr>
            <w:r>
              <w:rPr>
                <w:rFonts w:ascii="Trebuchet MS" w:hAnsi="Trebuchet MS" w:cs="Times New Roman"/>
                <w:sz w:val="18"/>
                <w:szCs w:val="18"/>
              </w:rPr>
              <w:t>60</w:t>
            </w:r>
            <w:r w:rsidR="00873D32" w:rsidRPr="00D84A78">
              <w:rPr>
                <w:rFonts w:ascii="Trebuchet MS" w:hAnsi="Trebuchet MS" w:cs="Times New Roman"/>
                <w:sz w:val="18"/>
                <w:szCs w:val="18"/>
              </w:rPr>
              <w:t xml:space="preserve"> orang</w:t>
            </w:r>
          </w:p>
        </w:tc>
      </w:tr>
      <w:tr w:rsidR="00873D32" w:rsidRPr="00F9642F" w:rsidTr="00873D32">
        <w:tc>
          <w:tcPr>
            <w:tcW w:w="468" w:type="dxa"/>
          </w:tcPr>
          <w:p w:rsidR="00873D32" w:rsidRPr="00DA6137" w:rsidRDefault="00EF6AF1" w:rsidP="00F9642F">
            <w:pPr>
              <w:jc w:val="center"/>
              <w:rPr>
                <w:rFonts w:ascii="Trebuchet MS" w:hAnsi="Trebuchet MS" w:cs="Times New Roman"/>
                <w:sz w:val="18"/>
                <w:szCs w:val="18"/>
              </w:rPr>
            </w:pPr>
            <w:r>
              <w:rPr>
                <w:rFonts w:ascii="Trebuchet MS" w:hAnsi="Trebuchet MS" w:cs="Times New Roman"/>
                <w:sz w:val="18"/>
                <w:szCs w:val="18"/>
              </w:rPr>
              <w:t>5</w:t>
            </w:r>
            <w:r w:rsidR="00873D32">
              <w:rPr>
                <w:rFonts w:ascii="Trebuchet MS" w:hAnsi="Trebuchet MS" w:cs="Times New Roman"/>
                <w:sz w:val="18"/>
                <w:szCs w:val="18"/>
              </w:rPr>
              <w:t>.</w:t>
            </w:r>
          </w:p>
        </w:tc>
        <w:tc>
          <w:tcPr>
            <w:tcW w:w="1890" w:type="dxa"/>
          </w:tcPr>
          <w:p w:rsidR="00873D32" w:rsidRPr="00DA6137" w:rsidRDefault="00873D32" w:rsidP="00DA6137">
            <w:pPr>
              <w:jc w:val="both"/>
              <w:rPr>
                <w:rFonts w:ascii="Trebuchet MS" w:hAnsi="Trebuchet MS" w:cs="Times New Roman"/>
                <w:b/>
                <w:sz w:val="18"/>
                <w:szCs w:val="18"/>
              </w:rPr>
            </w:pPr>
            <w:proofErr w:type="spellStart"/>
            <w:r w:rsidRPr="00DA6137">
              <w:rPr>
                <w:rFonts w:ascii="Trebuchet MS" w:hAnsi="Trebuchet MS"/>
                <w:bCs/>
                <w:color w:val="000000"/>
                <w:sz w:val="18"/>
                <w:szCs w:val="18"/>
              </w:rPr>
              <w:t>Kursus</w:t>
            </w:r>
            <w:proofErr w:type="spellEnd"/>
            <w:r w:rsidRPr="00DA6137">
              <w:rPr>
                <w:rFonts w:ascii="Trebuchet MS" w:hAnsi="Trebuchet MS"/>
                <w:bCs/>
                <w:color w:val="000000"/>
                <w:sz w:val="18"/>
                <w:szCs w:val="18"/>
              </w:rPr>
              <w:t xml:space="preserve"> Pembangunan </w:t>
            </w:r>
            <w:proofErr w:type="spellStart"/>
            <w:r w:rsidRPr="00DA6137">
              <w:rPr>
                <w:rFonts w:ascii="Trebuchet MS" w:hAnsi="Trebuchet MS"/>
                <w:bCs/>
                <w:color w:val="000000"/>
                <w:sz w:val="18"/>
                <w:szCs w:val="18"/>
              </w:rPr>
              <w:t>Lan</w:t>
            </w:r>
            <w:r>
              <w:rPr>
                <w:rFonts w:ascii="Trebuchet MS" w:hAnsi="Trebuchet MS"/>
                <w:bCs/>
                <w:color w:val="000000"/>
                <w:sz w:val="18"/>
                <w:szCs w:val="18"/>
              </w:rPr>
              <w:t>d</w:t>
            </w:r>
            <w:r w:rsidRPr="00DA6137">
              <w:rPr>
                <w:rFonts w:ascii="Trebuchet MS" w:hAnsi="Trebuchet MS"/>
                <w:bCs/>
                <w:color w:val="000000"/>
                <w:sz w:val="18"/>
                <w:szCs w:val="18"/>
              </w:rPr>
              <w:t>skap</w:t>
            </w:r>
            <w:proofErr w:type="spellEnd"/>
          </w:p>
        </w:tc>
        <w:tc>
          <w:tcPr>
            <w:tcW w:w="5670" w:type="dxa"/>
          </w:tcPr>
          <w:p w:rsidR="00873D32" w:rsidRPr="00BB44D0" w:rsidRDefault="00873D32" w:rsidP="00BB44D0">
            <w:pPr>
              <w:pStyle w:val="ListParagraph"/>
              <w:widowControl w:val="0"/>
              <w:numPr>
                <w:ilvl w:val="0"/>
                <w:numId w:val="7"/>
              </w:numPr>
              <w:spacing w:after="0" w:line="240" w:lineRule="auto"/>
              <w:ind w:left="252" w:hanging="252"/>
              <w:rPr>
                <w:rFonts w:ascii="Trebuchet MS" w:hAnsi="Trebuchet MS"/>
                <w:sz w:val="18"/>
                <w:szCs w:val="18"/>
              </w:rPr>
            </w:pPr>
            <w:proofErr w:type="spellStart"/>
            <w:r w:rsidRPr="00BB44D0">
              <w:rPr>
                <w:rFonts w:ascii="Trebuchet MS" w:hAnsi="Trebuchet MS"/>
                <w:sz w:val="18"/>
                <w:szCs w:val="18"/>
              </w:rPr>
              <w:t>Teknik</w:t>
            </w:r>
            <w:proofErr w:type="spellEnd"/>
            <w:r w:rsidRPr="00BB44D0">
              <w:rPr>
                <w:rFonts w:ascii="Trebuchet MS" w:hAnsi="Trebuchet MS"/>
                <w:sz w:val="18"/>
                <w:szCs w:val="18"/>
              </w:rPr>
              <w:t xml:space="preserve"> </w:t>
            </w:r>
            <w:proofErr w:type="spellStart"/>
            <w:r w:rsidRPr="00BB44D0">
              <w:rPr>
                <w:rFonts w:ascii="Trebuchet MS" w:hAnsi="Trebuchet MS"/>
                <w:sz w:val="18"/>
                <w:szCs w:val="18"/>
              </w:rPr>
              <w:t>asas</w:t>
            </w:r>
            <w:proofErr w:type="spellEnd"/>
            <w:r w:rsidRPr="00BB44D0">
              <w:rPr>
                <w:rFonts w:ascii="Trebuchet MS" w:hAnsi="Trebuchet MS"/>
                <w:sz w:val="18"/>
                <w:szCs w:val="18"/>
              </w:rPr>
              <w:t xml:space="preserve"> </w:t>
            </w:r>
            <w:proofErr w:type="spellStart"/>
            <w:r w:rsidRPr="00BB44D0">
              <w:rPr>
                <w:rFonts w:ascii="Trebuchet MS" w:hAnsi="Trebuchet MS"/>
                <w:sz w:val="18"/>
                <w:szCs w:val="18"/>
              </w:rPr>
              <w:t>pembentukan</w:t>
            </w:r>
            <w:proofErr w:type="spellEnd"/>
            <w:r w:rsidRPr="00BB44D0">
              <w:rPr>
                <w:rFonts w:ascii="Trebuchet MS" w:hAnsi="Trebuchet MS"/>
                <w:sz w:val="18"/>
                <w:szCs w:val="18"/>
              </w:rPr>
              <w:t xml:space="preserve"> </w:t>
            </w:r>
            <w:proofErr w:type="spellStart"/>
            <w:r w:rsidRPr="00BB44D0">
              <w:rPr>
                <w:rFonts w:ascii="Trebuchet MS" w:hAnsi="Trebuchet MS"/>
                <w:sz w:val="18"/>
                <w:szCs w:val="18"/>
              </w:rPr>
              <w:t>lanskap</w:t>
            </w:r>
            <w:proofErr w:type="spellEnd"/>
            <w:r w:rsidRPr="00BB44D0">
              <w:rPr>
                <w:rFonts w:ascii="Trebuchet MS" w:hAnsi="Trebuchet MS"/>
                <w:sz w:val="18"/>
                <w:szCs w:val="18"/>
              </w:rPr>
              <w:t>.</w:t>
            </w:r>
          </w:p>
          <w:p w:rsidR="00873D32" w:rsidRPr="00BB44D0" w:rsidRDefault="00873D32" w:rsidP="00BB44D0">
            <w:pPr>
              <w:pStyle w:val="ListParagraph"/>
              <w:widowControl w:val="0"/>
              <w:numPr>
                <w:ilvl w:val="0"/>
                <w:numId w:val="7"/>
              </w:numPr>
              <w:spacing w:after="0" w:line="240" w:lineRule="auto"/>
              <w:ind w:left="252" w:hanging="252"/>
              <w:rPr>
                <w:rFonts w:ascii="Trebuchet MS" w:hAnsi="Trebuchet MS"/>
                <w:sz w:val="18"/>
                <w:szCs w:val="18"/>
              </w:rPr>
            </w:pPr>
            <w:proofErr w:type="spellStart"/>
            <w:r w:rsidRPr="00BB44D0">
              <w:rPr>
                <w:rFonts w:ascii="Trebuchet MS" w:hAnsi="Trebuchet MS"/>
                <w:sz w:val="18"/>
                <w:szCs w:val="18"/>
              </w:rPr>
              <w:t>Peranan</w:t>
            </w:r>
            <w:proofErr w:type="spellEnd"/>
            <w:r w:rsidRPr="00BB44D0">
              <w:rPr>
                <w:rFonts w:ascii="Trebuchet MS" w:hAnsi="Trebuchet MS"/>
                <w:sz w:val="18"/>
                <w:szCs w:val="18"/>
              </w:rPr>
              <w:t xml:space="preserve"> </w:t>
            </w:r>
            <w:proofErr w:type="spellStart"/>
            <w:r w:rsidRPr="00BB44D0">
              <w:rPr>
                <w:rFonts w:ascii="Trebuchet MS" w:hAnsi="Trebuchet MS"/>
                <w:sz w:val="18"/>
                <w:szCs w:val="18"/>
              </w:rPr>
              <w:t>dan</w:t>
            </w:r>
            <w:proofErr w:type="spellEnd"/>
            <w:r w:rsidRPr="00BB44D0">
              <w:rPr>
                <w:rFonts w:ascii="Trebuchet MS" w:hAnsi="Trebuchet MS"/>
                <w:sz w:val="18"/>
                <w:szCs w:val="18"/>
              </w:rPr>
              <w:t xml:space="preserve"> </w:t>
            </w:r>
            <w:proofErr w:type="spellStart"/>
            <w:r w:rsidRPr="00BB44D0">
              <w:rPr>
                <w:rFonts w:ascii="Trebuchet MS" w:hAnsi="Trebuchet MS"/>
                <w:sz w:val="18"/>
                <w:szCs w:val="18"/>
              </w:rPr>
              <w:t>tanggungjawab</w:t>
            </w:r>
            <w:proofErr w:type="spellEnd"/>
            <w:r w:rsidRPr="00BB44D0">
              <w:rPr>
                <w:rFonts w:ascii="Trebuchet MS" w:hAnsi="Trebuchet MS"/>
                <w:sz w:val="18"/>
                <w:szCs w:val="18"/>
              </w:rPr>
              <w:t xml:space="preserve"> </w:t>
            </w:r>
            <w:proofErr w:type="spellStart"/>
            <w:r w:rsidRPr="00BB44D0">
              <w:rPr>
                <w:rFonts w:ascii="Trebuchet MS" w:hAnsi="Trebuchet MS"/>
                <w:sz w:val="18"/>
                <w:szCs w:val="18"/>
              </w:rPr>
              <w:t>pegawai</w:t>
            </w:r>
            <w:proofErr w:type="spellEnd"/>
            <w:r w:rsidRPr="00BB44D0">
              <w:rPr>
                <w:rFonts w:ascii="Trebuchet MS" w:hAnsi="Trebuchet MS"/>
                <w:sz w:val="18"/>
                <w:szCs w:val="18"/>
              </w:rPr>
              <w:t xml:space="preserve"> </w:t>
            </w:r>
            <w:proofErr w:type="spellStart"/>
            <w:r w:rsidRPr="00BB44D0">
              <w:rPr>
                <w:rFonts w:ascii="Trebuchet MS" w:hAnsi="Trebuchet MS"/>
                <w:sz w:val="18"/>
                <w:szCs w:val="18"/>
              </w:rPr>
              <w:t>dalam</w:t>
            </w:r>
            <w:proofErr w:type="spellEnd"/>
            <w:r w:rsidRPr="00BB44D0">
              <w:rPr>
                <w:rFonts w:ascii="Trebuchet MS" w:hAnsi="Trebuchet MS"/>
                <w:sz w:val="18"/>
                <w:szCs w:val="18"/>
              </w:rPr>
              <w:t xml:space="preserve"> </w:t>
            </w:r>
            <w:proofErr w:type="spellStart"/>
            <w:r w:rsidRPr="00BB44D0">
              <w:rPr>
                <w:rFonts w:ascii="Trebuchet MS" w:hAnsi="Trebuchet MS"/>
                <w:sz w:val="18"/>
                <w:szCs w:val="18"/>
              </w:rPr>
              <w:t>pengurusan</w:t>
            </w:r>
            <w:proofErr w:type="spellEnd"/>
            <w:r w:rsidRPr="00BB44D0">
              <w:rPr>
                <w:rFonts w:ascii="Trebuchet MS" w:hAnsi="Trebuchet MS"/>
                <w:sz w:val="18"/>
                <w:szCs w:val="18"/>
              </w:rPr>
              <w:t xml:space="preserve"> </w:t>
            </w:r>
            <w:proofErr w:type="spellStart"/>
            <w:r w:rsidRPr="00BB44D0">
              <w:rPr>
                <w:rFonts w:ascii="Trebuchet MS" w:hAnsi="Trebuchet MS"/>
                <w:sz w:val="18"/>
                <w:szCs w:val="18"/>
              </w:rPr>
              <w:t>lanskap</w:t>
            </w:r>
            <w:proofErr w:type="spellEnd"/>
            <w:r w:rsidRPr="00BB44D0">
              <w:rPr>
                <w:rFonts w:ascii="Trebuchet MS" w:hAnsi="Trebuchet MS"/>
                <w:sz w:val="18"/>
                <w:szCs w:val="18"/>
              </w:rPr>
              <w:t>.</w:t>
            </w:r>
          </w:p>
          <w:p w:rsidR="00873D32" w:rsidRPr="00BB44D0" w:rsidRDefault="00873D32" w:rsidP="00BB44D0">
            <w:pPr>
              <w:pStyle w:val="ListParagraph"/>
              <w:widowControl w:val="0"/>
              <w:numPr>
                <w:ilvl w:val="0"/>
                <w:numId w:val="7"/>
              </w:numPr>
              <w:spacing w:after="0" w:line="240" w:lineRule="auto"/>
              <w:ind w:left="252" w:hanging="252"/>
              <w:rPr>
                <w:rFonts w:ascii="Trebuchet MS" w:hAnsi="Trebuchet MS"/>
                <w:sz w:val="18"/>
                <w:szCs w:val="18"/>
              </w:rPr>
            </w:pPr>
            <w:proofErr w:type="spellStart"/>
            <w:r w:rsidRPr="00BB44D0">
              <w:rPr>
                <w:rFonts w:ascii="Trebuchet MS" w:hAnsi="Trebuchet MS"/>
                <w:sz w:val="18"/>
                <w:szCs w:val="18"/>
              </w:rPr>
              <w:t>Perancangan</w:t>
            </w:r>
            <w:proofErr w:type="spellEnd"/>
            <w:r w:rsidRPr="00BB44D0">
              <w:rPr>
                <w:rFonts w:ascii="Trebuchet MS" w:hAnsi="Trebuchet MS"/>
                <w:sz w:val="18"/>
                <w:szCs w:val="18"/>
              </w:rPr>
              <w:t xml:space="preserve"> </w:t>
            </w:r>
            <w:proofErr w:type="spellStart"/>
            <w:r w:rsidRPr="00BB44D0">
              <w:rPr>
                <w:rFonts w:ascii="Trebuchet MS" w:hAnsi="Trebuchet MS"/>
                <w:sz w:val="18"/>
                <w:szCs w:val="18"/>
              </w:rPr>
              <w:t>pembangunan</w:t>
            </w:r>
            <w:proofErr w:type="spellEnd"/>
            <w:r w:rsidRPr="00BB44D0">
              <w:rPr>
                <w:rFonts w:ascii="Trebuchet MS" w:hAnsi="Trebuchet MS"/>
                <w:sz w:val="18"/>
                <w:szCs w:val="18"/>
              </w:rPr>
              <w:t xml:space="preserve"> </w:t>
            </w:r>
            <w:proofErr w:type="spellStart"/>
            <w:r w:rsidRPr="00BB44D0">
              <w:rPr>
                <w:rFonts w:ascii="Trebuchet MS" w:hAnsi="Trebuchet MS"/>
                <w:sz w:val="18"/>
                <w:szCs w:val="18"/>
              </w:rPr>
              <w:t>landskap</w:t>
            </w:r>
            <w:proofErr w:type="spellEnd"/>
            <w:r w:rsidRPr="00BB44D0">
              <w:rPr>
                <w:rFonts w:ascii="Trebuchet MS" w:hAnsi="Trebuchet MS"/>
                <w:sz w:val="18"/>
                <w:szCs w:val="18"/>
              </w:rPr>
              <w:t>.</w:t>
            </w:r>
          </w:p>
          <w:p w:rsidR="00873D32" w:rsidRPr="00BB44D0" w:rsidRDefault="00873D32" w:rsidP="00BB44D0">
            <w:pPr>
              <w:pStyle w:val="ListParagraph"/>
              <w:widowControl w:val="0"/>
              <w:numPr>
                <w:ilvl w:val="0"/>
                <w:numId w:val="7"/>
              </w:numPr>
              <w:spacing w:after="0" w:line="240" w:lineRule="auto"/>
              <w:ind w:left="252" w:hanging="252"/>
              <w:rPr>
                <w:rFonts w:ascii="Trebuchet MS" w:hAnsi="Trebuchet MS"/>
                <w:sz w:val="18"/>
                <w:szCs w:val="18"/>
              </w:rPr>
            </w:pPr>
            <w:proofErr w:type="spellStart"/>
            <w:r w:rsidRPr="00BB44D0">
              <w:rPr>
                <w:rFonts w:ascii="Trebuchet MS" w:hAnsi="Trebuchet MS"/>
                <w:sz w:val="18"/>
                <w:szCs w:val="18"/>
              </w:rPr>
              <w:t>Mengurus</w:t>
            </w:r>
            <w:proofErr w:type="spellEnd"/>
            <w:r w:rsidRPr="00BB44D0">
              <w:rPr>
                <w:rFonts w:ascii="Trebuchet MS" w:hAnsi="Trebuchet MS"/>
                <w:sz w:val="18"/>
                <w:szCs w:val="18"/>
              </w:rPr>
              <w:t xml:space="preserve"> </w:t>
            </w:r>
            <w:proofErr w:type="spellStart"/>
            <w:r w:rsidRPr="00BB44D0">
              <w:rPr>
                <w:rFonts w:ascii="Trebuchet MS" w:hAnsi="Trebuchet MS"/>
                <w:sz w:val="18"/>
                <w:szCs w:val="18"/>
              </w:rPr>
              <w:t>dan</w:t>
            </w:r>
            <w:proofErr w:type="spellEnd"/>
            <w:r w:rsidRPr="00BB44D0">
              <w:rPr>
                <w:rFonts w:ascii="Trebuchet MS" w:hAnsi="Trebuchet MS"/>
                <w:sz w:val="18"/>
                <w:szCs w:val="18"/>
              </w:rPr>
              <w:t xml:space="preserve"> </w:t>
            </w:r>
            <w:proofErr w:type="spellStart"/>
            <w:r w:rsidRPr="00BB44D0">
              <w:rPr>
                <w:rFonts w:ascii="Trebuchet MS" w:hAnsi="Trebuchet MS"/>
                <w:sz w:val="18"/>
                <w:szCs w:val="18"/>
              </w:rPr>
              <w:t>menyelenggara</w:t>
            </w:r>
            <w:proofErr w:type="spellEnd"/>
            <w:r w:rsidRPr="00BB44D0">
              <w:rPr>
                <w:rFonts w:ascii="Trebuchet MS" w:hAnsi="Trebuchet MS"/>
                <w:sz w:val="18"/>
                <w:szCs w:val="18"/>
              </w:rPr>
              <w:t xml:space="preserve"> </w:t>
            </w:r>
            <w:proofErr w:type="spellStart"/>
            <w:r w:rsidRPr="00BB44D0">
              <w:rPr>
                <w:rFonts w:ascii="Trebuchet MS" w:hAnsi="Trebuchet MS"/>
                <w:sz w:val="18"/>
                <w:szCs w:val="18"/>
              </w:rPr>
              <w:t>landskap</w:t>
            </w:r>
            <w:proofErr w:type="spellEnd"/>
            <w:r w:rsidRPr="00BB44D0">
              <w:rPr>
                <w:rFonts w:ascii="Trebuchet MS" w:hAnsi="Trebuchet MS"/>
                <w:sz w:val="18"/>
                <w:szCs w:val="18"/>
              </w:rPr>
              <w:t>.</w:t>
            </w:r>
          </w:p>
          <w:p w:rsidR="00873D32" w:rsidRDefault="00873D32" w:rsidP="00BB44D0">
            <w:pPr>
              <w:pStyle w:val="ListParagraph"/>
              <w:widowControl w:val="0"/>
              <w:numPr>
                <w:ilvl w:val="0"/>
                <w:numId w:val="7"/>
              </w:numPr>
              <w:spacing w:after="0" w:line="240" w:lineRule="auto"/>
              <w:ind w:left="252" w:hanging="252"/>
              <w:rPr>
                <w:rFonts w:ascii="Trebuchet MS" w:hAnsi="Trebuchet MS"/>
                <w:sz w:val="18"/>
                <w:szCs w:val="18"/>
              </w:rPr>
            </w:pPr>
            <w:proofErr w:type="spellStart"/>
            <w:r w:rsidRPr="00BB44D0">
              <w:rPr>
                <w:rFonts w:ascii="Trebuchet MS" w:hAnsi="Trebuchet MS"/>
                <w:sz w:val="18"/>
                <w:szCs w:val="18"/>
              </w:rPr>
              <w:t>Isu</w:t>
            </w:r>
            <w:proofErr w:type="spellEnd"/>
            <w:r w:rsidRPr="00BB44D0">
              <w:rPr>
                <w:rFonts w:ascii="Trebuchet MS" w:hAnsi="Trebuchet MS"/>
                <w:sz w:val="18"/>
                <w:szCs w:val="18"/>
              </w:rPr>
              <w:t xml:space="preserve"> </w:t>
            </w:r>
            <w:proofErr w:type="spellStart"/>
            <w:r w:rsidRPr="00BB44D0">
              <w:rPr>
                <w:rFonts w:ascii="Trebuchet MS" w:hAnsi="Trebuchet MS"/>
                <w:sz w:val="18"/>
                <w:szCs w:val="18"/>
              </w:rPr>
              <w:t>dan</w:t>
            </w:r>
            <w:proofErr w:type="spellEnd"/>
            <w:r w:rsidRPr="00BB44D0">
              <w:rPr>
                <w:rFonts w:ascii="Trebuchet MS" w:hAnsi="Trebuchet MS"/>
                <w:sz w:val="18"/>
                <w:szCs w:val="18"/>
              </w:rPr>
              <w:t xml:space="preserve"> </w:t>
            </w:r>
            <w:proofErr w:type="spellStart"/>
            <w:r w:rsidRPr="00BB44D0">
              <w:rPr>
                <w:rFonts w:ascii="Trebuchet MS" w:hAnsi="Trebuchet MS"/>
                <w:sz w:val="18"/>
                <w:szCs w:val="18"/>
              </w:rPr>
              <w:t>masalah</w:t>
            </w:r>
            <w:proofErr w:type="spellEnd"/>
            <w:r w:rsidRPr="00BB44D0">
              <w:rPr>
                <w:rFonts w:ascii="Trebuchet MS" w:hAnsi="Trebuchet MS"/>
                <w:sz w:val="18"/>
                <w:szCs w:val="18"/>
              </w:rPr>
              <w:t xml:space="preserve"> </w:t>
            </w:r>
            <w:proofErr w:type="spellStart"/>
            <w:r w:rsidRPr="00BB44D0">
              <w:rPr>
                <w:rFonts w:ascii="Trebuchet MS" w:hAnsi="Trebuchet MS"/>
                <w:sz w:val="18"/>
                <w:szCs w:val="18"/>
              </w:rPr>
              <w:t>dalam</w:t>
            </w:r>
            <w:proofErr w:type="spellEnd"/>
            <w:r w:rsidRPr="00BB44D0">
              <w:rPr>
                <w:rFonts w:ascii="Trebuchet MS" w:hAnsi="Trebuchet MS"/>
                <w:sz w:val="18"/>
                <w:szCs w:val="18"/>
              </w:rPr>
              <w:t xml:space="preserve"> </w:t>
            </w:r>
            <w:proofErr w:type="spellStart"/>
            <w:r w:rsidRPr="00BB44D0">
              <w:rPr>
                <w:rFonts w:ascii="Trebuchet MS" w:hAnsi="Trebuchet MS"/>
                <w:sz w:val="18"/>
                <w:szCs w:val="18"/>
              </w:rPr>
              <w:t>pembentukan</w:t>
            </w:r>
            <w:proofErr w:type="spellEnd"/>
            <w:r w:rsidRPr="00BB44D0">
              <w:rPr>
                <w:rFonts w:ascii="Trebuchet MS" w:hAnsi="Trebuchet MS"/>
                <w:sz w:val="18"/>
                <w:szCs w:val="18"/>
              </w:rPr>
              <w:t xml:space="preserve"> </w:t>
            </w:r>
            <w:proofErr w:type="spellStart"/>
            <w:r w:rsidRPr="00BB44D0">
              <w:rPr>
                <w:rFonts w:ascii="Trebuchet MS" w:hAnsi="Trebuchet MS"/>
                <w:sz w:val="18"/>
                <w:szCs w:val="18"/>
              </w:rPr>
              <w:t>landskap</w:t>
            </w:r>
            <w:proofErr w:type="spellEnd"/>
            <w:r w:rsidRPr="00BB44D0">
              <w:rPr>
                <w:rFonts w:ascii="Trebuchet MS" w:hAnsi="Trebuchet MS"/>
                <w:sz w:val="18"/>
                <w:szCs w:val="18"/>
              </w:rPr>
              <w:t>.</w:t>
            </w:r>
          </w:p>
          <w:p w:rsidR="00873D32" w:rsidRPr="00BB44D0" w:rsidRDefault="00873D32" w:rsidP="00BB44D0">
            <w:pPr>
              <w:pStyle w:val="ListParagraph"/>
              <w:widowControl w:val="0"/>
              <w:numPr>
                <w:ilvl w:val="0"/>
                <w:numId w:val="7"/>
              </w:numPr>
              <w:spacing w:after="0" w:line="240" w:lineRule="auto"/>
              <w:ind w:left="252" w:hanging="252"/>
              <w:rPr>
                <w:rFonts w:ascii="Trebuchet MS" w:hAnsi="Trebuchet MS"/>
                <w:sz w:val="18"/>
                <w:szCs w:val="18"/>
              </w:rPr>
            </w:pPr>
            <w:proofErr w:type="spellStart"/>
            <w:r w:rsidRPr="00BB44D0">
              <w:rPr>
                <w:rFonts w:ascii="Trebuchet MS" w:hAnsi="Trebuchet MS"/>
                <w:sz w:val="18"/>
                <w:szCs w:val="18"/>
              </w:rPr>
              <w:t>Praktikal</w:t>
            </w:r>
            <w:proofErr w:type="spellEnd"/>
            <w:r w:rsidRPr="00BB44D0">
              <w:rPr>
                <w:rFonts w:ascii="Trebuchet MS" w:hAnsi="Trebuchet MS"/>
                <w:sz w:val="18"/>
                <w:szCs w:val="18"/>
              </w:rPr>
              <w:t xml:space="preserve"> </w:t>
            </w:r>
            <w:proofErr w:type="spellStart"/>
            <w:r w:rsidRPr="00BB44D0">
              <w:rPr>
                <w:rFonts w:ascii="Trebuchet MS" w:hAnsi="Trebuchet MS"/>
                <w:sz w:val="18"/>
                <w:szCs w:val="18"/>
              </w:rPr>
              <w:t>teknik</w:t>
            </w:r>
            <w:proofErr w:type="spellEnd"/>
            <w:r w:rsidRPr="00BB44D0">
              <w:rPr>
                <w:rFonts w:ascii="Trebuchet MS" w:hAnsi="Trebuchet MS"/>
                <w:sz w:val="18"/>
                <w:szCs w:val="18"/>
              </w:rPr>
              <w:t xml:space="preserve"> </w:t>
            </w:r>
            <w:proofErr w:type="spellStart"/>
            <w:r w:rsidRPr="00BB44D0">
              <w:rPr>
                <w:rFonts w:ascii="Trebuchet MS" w:hAnsi="Trebuchet MS"/>
                <w:sz w:val="18"/>
                <w:szCs w:val="18"/>
              </w:rPr>
              <w:t>asas</w:t>
            </w:r>
            <w:proofErr w:type="spellEnd"/>
            <w:r w:rsidRPr="00BB44D0">
              <w:rPr>
                <w:rFonts w:ascii="Trebuchet MS" w:hAnsi="Trebuchet MS"/>
                <w:sz w:val="18"/>
                <w:szCs w:val="18"/>
              </w:rPr>
              <w:t xml:space="preserve"> </w:t>
            </w:r>
            <w:proofErr w:type="spellStart"/>
            <w:r w:rsidRPr="00BB44D0">
              <w:rPr>
                <w:rFonts w:ascii="Trebuchet MS" w:hAnsi="Trebuchet MS"/>
                <w:sz w:val="18"/>
                <w:szCs w:val="18"/>
              </w:rPr>
              <w:t>pembangunan</w:t>
            </w:r>
            <w:proofErr w:type="spellEnd"/>
          </w:p>
          <w:p w:rsidR="00873D32" w:rsidRPr="00F9642F" w:rsidRDefault="00873D32" w:rsidP="00BB44D0">
            <w:pPr>
              <w:rPr>
                <w:rFonts w:ascii="Trebuchet MS" w:hAnsi="Trebuchet MS" w:cs="Times New Roman"/>
                <w:b/>
              </w:rPr>
            </w:pPr>
          </w:p>
        </w:tc>
        <w:tc>
          <w:tcPr>
            <w:tcW w:w="1080" w:type="dxa"/>
            <w:vAlign w:val="center"/>
          </w:tcPr>
          <w:p w:rsidR="00873D32" w:rsidRPr="00BB44D0" w:rsidRDefault="00EF6AF1" w:rsidP="00670371">
            <w:pPr>
              <w:jc w:val="center"/>
              <w:rPr>
                <w:rFonts w:ascii="Trebuchet MS" w:hAnsi="Trebuchet MS" w:cs="Times New Roman"/>
                <w:b/>
                <w:sz w:val="18"/>
                <w:szCs w:val="18"/>
              </w:rPr>
            </w:pPr>
            <w:r>
              <w:rPr>
                <w:rFonts w:ascii="Trebuchet MS" w:hAnsi="Trebuchet MS"/>
                <w:sz w:val="18"/>
                <w:szCs w:val="18"/>
              </w:rPr>
              <w:t>ADK</w:t>
            </w:r>
          </w:p>
        </w:tc>
        <w:tc>
          <w:tcPr>
            <w:tcW w:w="1260" w:type="dxa"/>
            <w:vAlign w:val="center"/>
          </w:tcPr>
          <w:p w:rsidR="00873D32" w:rsidRPr="00B56B00" w:rsidRDefault="00873D32" w:rsidP="00670371">
            <w:pPr>
              <w:jc w:val="center"/>
              <w:rPr>
                <w:rFonts w:ascii="Trebuchet MS" w:hAnsi="Trebuchet MS" w:cs="Times New Roman"/>
                <w:b/>
                <w:sz w:val="18"/>
                <w:szCs w:val="18"/>
              </w:rPr>
            </w:pPr>
            <w:proofErr w:type="spellStart"/>
            <w:r w:rsidRPr="00D84A78">
              <w:rPr>
                <w:rFonts w:ascii="Trebuchet MS" w:hAnsi="Trebuchet MS" w:cs="Times New Roman"/>
                <w:sz w:val="18"/>
                <w:szCs w:val="18"/>
              </w:rPr>
              <w:t>Penceramah</w:t>
            </w:r>
            <w:proofErr w:type="spellEnd"/>
            <w:r w:rsidRPr="00D84A78">
              <w:rPr>
                <w:rFonts w:ascii="Trebuchet MS" w:hAnsi="Trebuchet MS" w:cs="Times New Roman"/>
                <w:sz w:val="18"/>
                <w:szCs w:val="18"/>
              </w:rPr>
              <w:t xml:space="preserve"> </w:t>
            </w:r>
            <w:proofErr w:type="spellStart"/>
            <w:r w:rsidRPr="00D84A78">
              <w:rPr>
                <w:rFonts w:ascii="Trebuchet MS" w:hAnsi="Trebuchet MS" w:cs="Times New Roman"/>
                <w:sz w:val="18"/>
                <w:szCs w:val="18"/>
              </w:rPr>
              <w:t>Dalam</w:t>
            </w:r>
            <w:proofErr w:type="spellEnd"/>
            <w:r w:rsidRPr="00D84A78">
              <w:rPr>
                <w:rFonts w:ascii="Trebuchet MS" w:hAnsi="Trebuchet MS" w:cs="Times New Roman"/>
                <w:sz w:val="18"/>
                <w:szCs w:val="18"/>
              </w:rPr>
              <w:t xml:space="preserve"> </w:t>
            </w:r>
            <w:proofErr w:type="spellStart"/>
            <w:r w:rsidRPr="00D84A78">
              <w:rPr>
                <w:rFonts w:ascii="Trebuchet MS" w:hAnsi="Trebuchet MS" w:cs="Times New Roman"/>
                <w:sz w:val="18"/>
                <w:szCs w:val="18"/>
              </w:rPr>
              <w:t>Universiti</w:t>
            </w:r>
            <w:proofErr w:type="spellEnd"/>
          </w:p>
        </w:tc>
        <w:tc>
          <w:tcPr>
            <w:tcW w:w="1170" w:type="dxa"/>
            <w:vAlign w:val="center"/>
          </w:tcPr>
          <w:p w:rsidR="00873D32" w:rsidRPr="00B56B00" w:rsidRDefault="00873D32" w:rsidP="00670371">
            <w:pPr>
              <w:jc w:val="center"/>
              <w:rPr>
                <w:rFonts w:ascii="Trebuchet MS" w:hAnsi="Trebuchet MS" w:cs="Times New Roman"/>
                <w:b/>
                <w:sz w:val="18"/>
                <w:szCs w:val="18"/>
              </w:rPr>
            </w:pPr>
            <w:proofErr w:type="spellStart"/>
            <w:r w:rsidRPr="00D84A78">
              <w:rPr>
                <w:rFonts w:ascii="Trebuchet MS" w:hAnsi="Trebuchet MS" w:cs="Times New Roman"/>
                <w:sz w:val="18"/>
                <w:szCs w:val="18"/>
              </w:rPr>
              <w:t>Semua</w:t>
            </w:r>
            <w:proofErr w:type="spellEnd"/>
            <w:r w:rsidRPr="00D84A78">
              <w:rPr>
                <w:rFonts w:ascii="Trebuchet MS" w:hAnsi="Trebuchet MS" w:cs="Times New Roman"/>
                <w:sz w:val="18"/>
                <w:szCs w:val="18"/>
              </w:rPr>
              <w:t xml:space="preserve"> </w:t>
            </w:r>
            <w:proofErr w:type="spellStart"/>
            <w:r w:rsidRPr="00D84A78">
              <w:rPr>
                <w:rFonts w:ascii="Trebuchet MS" w:hAnsi="Trebuchet MS" w:cs="Times New Roman"/>
                <w:sz w:val="18"/>
                <w:szCs w:val="18"/>
              </w:rPr>
              <w:t>Staf</w:t>
            </w:r>
            <w:proofErr w:type="spellEnd"/>
            <w:r w:rsidRPr="00D84A78">
              <w:rPr>
                <w:rFonts w:ascii="Trebuchet MS" w:hAnsi="Trebuchet MS" w:cs="Times New Roman"/>
                <w:sz w:val="18"/>
                <w:szCs w:val="18"/>
              </w:rPr>
              <w:t xml:space="preserve"> </w:t>
            </w:r>
            <w:proofErr w:type="spellStart"/>
            <w:r w:rsidRPr="00D84A78">
              <w:rPr>
                <w:rFonts w:ascii="Trebuchet MS" w:hAnsi="Trebuchet MS" w:cs="Times New Roman"/>
                <w:sz w:val="18"/>
                <w:szCs w:val="18"/>
              </w:rPr>
              <w:t>Fakulti</w:t>
            </w:r>
            <w:proofErr w:type="spellEnd"/>
          </w:p>
        </w:tc>
        <w:tc>
          <w:tcPr>
            <w:tcW w:w="1890" w:type="dxa"/>
            <w:vAlign w:val="center"/>
          </w:tcPr>
          <w:p w:rsidR="00873D32" w:rsidRPr="00BB44D0" w:rsidRDefault="00873D32" w:rsidP="00EF6AF1">
            <w:pPr>
              <w:jc w:val="center"/>
              <w:rPr>
                <w:rFonts w:ascii="Trebuchet MS" w:hAnsi="Trebuchet MS" w:cs="Times New Roman"/>
                <w:sz w:val="18"/>
                <w:szCs w:val="18"/>
              </w:rPr>
            </w:pPr>
            <w:r w:rsidRPr="00BB44D0">
              <w:rPr>
                <w:rFonts w:ascii="Trebuchet MS" w:hAnsi="Trebuchet MS" w:cs="Times New Roman"/>
                <w:sz w:val="18"/>
                <w:szCs w:val="18"/>
              </w:rPr>
              <w:t xml:space="preserve">Unit </w:t>
            </w:r>
            <w:proofErr w:type="spellStart"/>
            <w:r w:rsidRPr="00BB44D0">
              <w:rPr>
                <w:rFonts w:ascii="Trebuchet MS" w:hAnsi="Trebuchet MS" w:cs="Times New Roman"/>
                <w:sz w:val="18"/>
                <w:szCs w:val="18"/>
              </w:rPr>
              <w:t>Latihan</w:t>
            </w:r>
            <w:proofErr w:type="spellEnd"/>
            <w:r w:rsidRPr="00BB44D0">
              <w:rPr>
                <w:rFonts w:ascii="Trebuchet MS" w:hAnsi="Trebuchet MS" w:cs="Times New Roman"/>
                <w:sz w:val="18"/>
                <w:szCs w:val="18"/>
              </w:rPr>
              <w:t xml:space="preserve"> FBSB </w:t>
            </w:r>
            <w:proofErr w:type="spellStart"/>
            <w:r w:rsidRPr="00BB44D0">
              <w:rPr>
                <w:rFonts w:ascii="Trebuchet MS" w:hAnsi="Trebuchet MS" w:cs="Times New Roman"/>
                <w:sz w:val="18"/>
                <w:szCs w:val="18"/>
              </w:rPr>
              <w:t>bersama</w:t>
            </w:r>
            <w:proofErr w:type="spellEnd"/>
            <w:r w:rsidRPr="00BB44D0">
              <w:rPr>
                <w:rFonts w:ascii="Trebuchet MS" w:hAnsi="Trebuchet MS" w:cs="Times New Roman"/>
                <w:sz w:val="18"/>
                <w:szCs w:val="18"/>
              </w:rPr>
              <w:t xml:space="preserve"> </w:t>
            </w:r>
            <w:r w:rsidRPr="00BB44D0">
              <w:rPr>
                <w:rFonts w:ascii="Trebuchet MS" w:hAnsi="Trebuchet MS"/>
                <w:sz w:val="18"/>
                <w:szCs w:val="18"/>
              </w:rPr>
              <w:t xml:space="preserve">Taman </w:t>
            </w:r>
            <w:proofErr w:type="spellStart"/>
            <w:r w:rsidRPr="00BB44D0">
              <w:rPr>
                <w:rFonts w:ascii="Trebuchet MS" w:hAnsi="Trebuchet MS"/>
                <w:sz w:val="18"/>
                <w:szCs w:val="18"/>
              </w:rPr>
              <w:t>Pertanian</w:t>
            </w:r>
            <w:proofErr w:type="spellEnd"/>
            <w:r w:rsidRPr="00BB44D0">
              <w:rPr>
                <w:rFonts w:ascii="Trebuchet MS" w:hAnsi="Trebuchet MS"/>
                <w:sz w:val="18"/>
                <w:szCs w:val="18"/>
              </w:rPr>
              <w:t xml:space="preserve"> </w:t>
            </w:r>
            <w:proofErr w:type="spellStart"/>
            <w:r w:rsidRPr="00BB44D0">
              <w:rPr>
                <w:rFonts w:ascii="Trebuchet MS" w:hAnsi="Trebuchet MS"/>
                <w:sz w:val="18"/>
                <w:szCs w:val="18"/>
              </w:rPr>
              <w:t>Universiti</w:t>
            </w:r>
            <w:proofErr w:type="spellEnd"/>
            <w:r w:rsidRPr="00BB44D0">
              <w:rPr>
                <w:rFonts w:ascii="Trebuchet MS" w:hAnsi="Trebuchet MS"/>
                <w:sz w:val="18"/>
                <w:szCs w:val="18"/>
              </w:rPr>
              <w:t xml:space="preserve"> (TPU), </w:t>
            </w:r>
            <w:proofErr w:type="spellStart"/>
            <w:r w:rsidRPr="00BB44D0">
              <w:rPr>
                <w:rFonts w:ascii="Trebuchet MS" w:hAnsi="Trebuchet MS"/>
                <w:sz w:val="18"/>
                <w:szCs w:val="18"/>
              </w:rPr>
              <w:t>Fakulti</w:t>
            </w:r>
            <w:proofErr w:type="spellEnd"/>
            <w:r w:rsidRPr="00BB44D0">
              <w:rPr>
                <w:rFonts w:ascii="Trebuchet MS" w:hAnsi="Trebuchet MS"/>
                <w:sz w:val="18"/>
                <w:szCs w:val="18"/>
              </w:rPr>
              <w:t xml:space="preserve"> </w:t>
            </w:r>
            <w:proofErr w:type="spellStart"/>
            <w:r w:rsidRPr="00BB44D0">
              <w:rPr>
                <w:rFonts w:ascii="Trebuchet MS" w:hAnsi="Trebuchet MS"/>
                <w:sz w:val="18"/>
                <w:szCs w:val="18"/>
              </w:rPr>
              <w:t>Reka</w:t>
            </w:r>
            <w:proofErr w:type="spellEnd"/>
            <w:r w:rsidRPr="00BB44D0">
              <w:rPr>
                <w:rFonts w:ascii="Trebuchet MS" w:hAnsi="Trebuchet MS"/>
                <w:sz w:val="18"/>
                <w:szCs w:val="18"/>
              </w:rPr>
              <w:t xml:space="preserve"> </w:t>
            </w:r>
            <w:proofErr w:type="spellStart"/>
            <w:r w:rsidRPr="00BB44D0">
              <w:rPr>
                <w:rFonts w:ascii="Trebuchet MS" w:hAnsi="Trebuchet MS"/>
                <w:sz w:val="18"/>
                <w:szCs w:val="18"/>
              </w:rPr>
              <w:t>Bentuk</w:t>
            </w:r>
            <w:proofErr w:type="spellEnd"/>
            <w:r w:rsidRPr="00BB44D0">
              <w:rPr>
                <w:rFonts w:ascii="Trebuchet MS" w:hAnsi="Trebuchet MS"/>
                <w:sz w:val="18"/>
                <w:szCs w:val="18"/>
              </w:rPr>
              <w:t xml:space="preserve"> </w:t>
            </w:r>
            <w:proofErr w:type="spellStart"/>
            <w:r w:rsidRPr="00BB44D0">
              <w:rPr>
                <w:rFonts w:ascii="Trebuchet MS" w:hAnsi="Trebuchet MS"/>
                <w:sz w:val="18"/>
                <w:szCs w:val="18"/>
              </w:rPr>
              <w:t>dan</w:t>
            </w:r>
            <w:proofErr w:type="spellEnd"/>
            <w:r w:rsidRPr="00BB44D0">
              <w:rPr>
                <w:rFonts w:ascii="Trebuchet MS" w:hAnsi="Trebuchet MS"/>
                <w:sz w:val="18"/>
                <w:szCs w:val="18"/>
              </w:rPr>
              <w:t xml:space="preserve"> </w:t>
            </w:r>
            <w:proofErr w:type="spellStart"/>
            <w:r w:rsidRPr="00BB44D0">
              <w:rPr>
                <w:rFonts w:ascii="Trebuchet MS" w:hAnsi="Trebuchet MS"/>
                <w:sz w:val="18"/>
                <w:szCs w:val="18"/>
              </w:rPr>
              <w:t>Seni</w:t>
            </w:r>
            <w:proofErr w:type="spellEnd"/>
            <w:r w:rsidRPr="00BB44D0">
              <w:rPr>
                <w:rFonts w:ascii="Trebuchet MS" w:hAnsi="Trebuchet MS"/>
                <w:sz w:val="18"/>
                <w:szCs w:val="18"/>
              </w:rPr>
              <w:t xml:space="preserve"> Bina, </w:t>
            </w:r>
            <w:proofErr w:type="spellStart"/>
            <w:r w:rsidRPr="00BB44D0">
              <w:rPr>
                <w:rFonts w:ascii="Trebuchet MS" w:hAnsi="Trebuchet MS"/>
                <w:sz w:val="18"/>
                <w:szCs w:val="18"/>
              </w:rPr>
              <w:t>Fakulti</w:t>
            </w:r>
            <w:proofErr w:type="spellEnd"/>
            <w:r w:rsidRPr="00BB44D0">
              <w:rPr>
                <w:rFonts w:ascii="Trebuchet MS" w:hAnsi="Trebuchet MS"/>
                <w:sz w:val="18"/>
                <w:szCs w:val="18"/>
              </w:rPr>
              <w:t xml:space="preserve"> </w:t>
            </w:r>
            <w:proofErr w:type="spellStart"/>
            <w:r w:rsidRPr="00BB44D0">
              <w:rPr>
                <w:rFonts w:ascii="Trebuchet MS" w:hAnsi="Trebuchet MS"/>
                <w:sz w:val="18"/>
                <w:szCs w:val="18"/>
              </w:rPr>
              <w:t>Pertanian</w:t>
            </w:r>
            <w:proofErr w:type="spellEnd"/>
            <w:r w:rsidRPr="00BB44D0">
              <w:rPr>
                <w:rFonts w:ascii="Trebuchet MS" w:hAnsi="Trebuchet MS"/>
                <w:sz w:val="18"/>
                <w:szCs w:val="18"/>
              </w:rPr>
              <w:t xml:space="preserve">, </w:t>
            </w:r>
            <w:proofErr w:type="spellStart"/>
            <w:r w:rsidRPr="00BB44D0">
              <w:rPr>
                <w:rFonts w:ascii="Trebuchet MS" w:hAnsi="Trebuchet MS"/>
                <w:sz w:val="18"/>
                <w:szCs w:val="18"/>
              </w:rPr>
              <w:t>Fakulti</w:t>
            </w:r>
            <w:proofErr w:type="spellEnd"/>
            <w:r w:rsidRPr="00BB44D0">
              <w:rPr>
                <w:rFonts w:ascii="Trebuchet MS" w:hAnsi="Trebuchet MS"/>
                <w:sz w:val="18"/>
                <w:szCs w:val="18"/>
              </w:rPr>
              <w:t xml:space="preserve"> </w:t>
            </w:r>
            <w:proofErr w:type="spellStart"/>
            <w:r w:rsidRPr="00BB44D0">
              <w:rPr>
                <w:rFonts w:ascii="Trebuchet MS" w:hAnsi="Trebuchet MS"/>
                <w:sz w:val="18"/>
                <w:szCs w:val="18"/>
              </w:rPr>
              <w:t>Perhutanan</w:t>
            </w:r>
            <w:proofErr w:type="spellEnd"/>
            <w:r w:rsidRPr="00BB44D0">
              <w:rPr>
                <w:rFonts w:ascii="Trebuchet MS" w:hAnsi="Trebuchet MS"/>
                <w:sz w:val="18"/>
                <w:szCs w:val="18"/>
              </w:rPr>
              <w:t xml:space="preserve"> </w:t>
            </w:r>
          </w:p>
        </w:tc>
        <w:tc>
          <w:tcPr>
            <w:tcW w:w="900" w:type="dxa"/>
            <w:vAlign w:val="center"/>
          </w:tcPr>
          <w:p w:rsidR="00873D32" w:rsidRPr="00BB44D0" w:rsidRDefault="00EF6AF1" w:rsidP="00670371">
            <w:pPr>
              <w:jc w:val="center"/>
              <w:rPr>
                <w:rFonts w:ascii="Trebuchet MS" w:hAnsi="Trebuchet MS" w:cs="Times New Roman"/>
                <w:sz w:val="18"/>
                <w:szCs w:val="18"/>
              </w:rPr>
            </w:pPr>
            <w:r>
              <w:rPr>
                <w:rFonts w:ascii="Trebuchet MS" w:hAnsi="Trebuchet MS" w:cs="Times New Roman"/>
                <w:sz w:val="18"/>
                <w:szCs w:val="18"/>
              </w:rPr>
              <w:t>8</w:t>
            </w:r>
            <w:r w:rsidR="00873D32" w:rsidRPr="00BB44D0">
              <w:rPr>
                <w:rFonts w:ascii="Trebuchet MS" w:hAnsi="Trebuchet MS" w:cs="Times New Roman"/>
                <w:sz w:val="18"/>
                <w:szCs w:val="18"/>
              </w:rPr>
              <w:t>0 orang</w:t>
            </w:r>
          </w:p>
        </w:tc>
      </w:tr>
      <w:tr w:rsidR="00873D32" w:rsidRPr="00F9642F" w:rsidTr="00873D32">
        <w:tc>
          <w:tcPr>
            <w:tcW w:w="468" w:type="dxa"/>
          </w:tcPr>
          <w:p w:rsidR="00873D32" w:rsidRPr="00DA6137" w:rsidRDefault="00EF6AF1" w:rsidP="00F9642F">
            <w:pPr>
              <w:jc w:val="center"/>
              <w:rPr>
                <w:rFonts w:ascii="Trebuchet MS" w:hAnsi="Trebuchet MS" w:cs="Times New Roman"/>
                <w:sz w:val="18"/>
                <w:szCs w:val="18"/>
              </w:rPr>
            </w:pPr>
            <w:r>
              <w:rPr>
                <w:rFonts w:ascii="Trebuchet MS" w:hAnsi="Trebuchet MS" w:cs="Times New Roman"/>
                <w:sz w:val="18"/>
                <w:szCs w:val="18"/>
              </w:rPr>
              <w:lastRenderedPageBreak/>
              <w:t>6</w:t>
            </w:r>
            <w:r w:rsidR="00873D32">
              <w:rPr>
                <w:rFonts w:ascii="Trebuchet MS" w:hAnsi="Trebuchet MS" w:cs="Times New Roman"/>
                <w:sz w:val="18"/>
                <w:szCs w:val="18"/>
              </w:rPr>
              <w:t>.</w:t>
            </w:r>
          </w:p>
        </w:tc>
        <w:tc>
          <w:tcPr>
            <w:tcW w:w="1890" w:type="dxa"/>
          </w:tcPr>
          <w:p w:rsidR="00873D32" w:rsidRPr="009221AC" w:rsidRDefault="00873D32" w:rsidP="009221AC">
            <w:pPr>
              <w:ind w:left="-18" w:firstLine="18"/>
              <w:rPr>
                <w:rFonts w:ascii="Trebuchet MS" w:hAnsi="Trebuchet MS"/>
                <w:sz w:val="18"/>
                <w:szCs w:val="18"/>
              </w:rPr>
            </w:pPr>
            <w:proofErr w:type="spellStart"/>
            <w:r w:rsidRPr="009221AC">
              <w:rPr>
                <w:rFonts w:ascii="Trebuchet MS" w:hAnsi="Trebuchet MS"/>
                <w:sz w:val="18"/>
                <w:szCs w:val="18"/>
              </w:rPr>
              <w:t>Bengkel</w:t>
            </w:r>
            <w:proofErr w:type="spellEnd"/>
            <w:r w:rsidRPr="009221AC">
              <w:rPr>
                <w:rFonts w:ascii="Trebuchet MS" w:hAnsi="Trebuchet MS"/>
                <w:sz w:val="18"/>
                <w:szCs w:val="18"/>
              </w:rPr>
              <w:t xml:space="preserve"> </w:t>
            </w:r>
            <w:proofErr w:type="spellStart"/>
            <w:r w:rsidRPr="009221AC">
              <w:rPr>
                <w:rFonts w:ascii="Trebuchet MS" w:hAnsi="Trebuchet MS"/>
                <w:sz w:val="18"/>
                <w:szCs w:val="18"/>
              </w:rPr>
              <w:t>Kesedaran</w:t>
            </w:r>
            <w:proofErr w:type="spellEnd"/>
            <w:r w:rsidRPr="009221AC">
              <w:rPr>
                <w:rFonts w:ascii="Trebuchet MS" w:hAnsi="Trebuchet MS"/>
                <w:sz w:val="18"/>
                <w:szCs w:val="18"/>
              </w:rPr>
              <w:t xml:space="preserve"> </w:t>
            </w:r>
            <w:proofErr w:type="spellStart"/>
            <w:r w:rsidRPr="009221AC">
              <w:rPr>
                <w:rFonts w:ascii="Trebuchet MS" w:hAnsi="Trebuchet MS"/>
                <w:sz w:val="18"/>
                <w:szCs w:val="18"/>
              </w:rPr>
              <w:t>Penjimatan</w:t>
            </w:r>
            <w:proofErr w:type="spellEnd"/>
            <w:r w:rsidRPr="009221AC">
              <w:rPr>
                <w:rFonts w:ascii="Trebuchet MS" w:hAnsi="Trebuchet MS"/>
                <w:sz w:val="18"/>
                <w:szCs w:val="18"/>
              </w:rPr>
              <w:t xml:space="preserve"> </w:t>
            </w:r>
            <w:proofErr w:type="spellStart"/>
            <w:r w:rsidRPr="009221AC">
              <w:rPr>
                <w:rFonts w:ascii="Trebuchet MS" w:hAnsi="Trebuchet MS"/>
                <w:sz w:val="18"/>
                <w:szCs w:val="18"/>
              </w:rPr>
              <w:t>Elektrik</w:t>
            </w:r>
            <w:proofErr w:type="spellEnd"/>
            <w:r w:rsidRPr="009221AC">
              <w:rPr>
                <w:rFonts w:ascii="Trebuchet MS" w:hAnsi="Trebuchet MS"/>
                <w:sz w:val="18"/>
                <w:szCs w:val="18"/>
              </w:rPr>
              <w:t xml:space="preserve"> </w:t>
            </w:r>
          </w:p>
          <w:p w:rsidR="00873D32" w:rsidRPr="00DA6137" w:rsidRDefault="00873D32" w:rsidP="00DA6137">
            <w:pPr>
              <w:jc w:val="both"/>
              <w:rPr>
                <w:rFonts w:ascii="Trebuchet MS" w:hAnsi="Trebuchet MS" w:cs="Times New Roman"/>
                <w:b/>
                <w:sz w:val="18"/>
                <w:szCs w:val="18"/>
              </w:rPr>
            </w:pPr>
          </w:p>
        </w:tc>
        <w:tc>
          <w:tcPr>
            <w:tcW w:w="5670" w:type="dxa"/>
          </w:tcPr>
          <w:p w:rsidR="00873D32" w:rsidRDefault="00873D32" w:rsidP="00812DBF">
            <w:pPr>
              <w:numPr>
                <w:ilvl w:val="0"/>
                <w:numId w:val="8"/>
              </w:numPr>
              <w:tabs>
                <w:tab w:val="clear" w:pos="576"/>
                <w:tab w:val="num" w:pos="252"/>
              </w:tabs>
              <w:ind w:left="252" w:hanging="252"/>
              <w:rPr>
                <w:rFonts w:ascii="Trebuchet MS" w:hAnsi="Trebuchet MS"/>
                <w:sz w:val="18"/>
                <w:szCs w:val="18"/>
                <w:lang w:val="ms-MY"/>
              </w:rPr>
            </w:pPr>
            <w:r w:rsidRPr="00812DBF">
              <w:rPr>
                <w:rFonts w:ascii="Trebuchet MS" w:hAnsi="Trebuchet MS"/>
                <w:sz w:val="18"/>
                <w:szCs w:val="18"/>
                <w:lang w:val="ms-MY"/>
              </w:rPr>
              <w:t xml:space="preserve">Menerangkan tanggungjawab staf dalam memastikan kecekapan penggunaan tenaga </w:t>
            </w:r>
          </w:p>
          <w:p w:rsidR="00873D32" w:rsidRPr="00812DBF" w:rsidRDefault="00873D32" w:rsidP="00812DBF">
            <w:pPr>
              <w:numPr>
                <w:ilvl w:val="0"/>
                <w:numId w:val="8"/>
              </w:numPr>
              <w:tabs>
                <w:tab w:val="clear" w:pos="576"/>
                <w:tab w:val="num" w:pos="252"/>
              </w:tabs>
              <w:ind w:left="252" w:hanging="252"/>
              <w:rPr>
                <w:rFonts w:ascii="Trebuchet MS" w:hAnsi="Trebuchet MS"/>
                <w:sz w:val="18"/>
                <w:szCs w:val="18"/>
                <w:lang w:val="ms-MY"/>
              </w:rPr>
            </w:pPr>
            <w:r w:rsidRPr="00812DBF">
              <w:rPr>
                <w:rFonts w:ascii="Trebuchet MS" w:hAnsi="Trebuchet MS"/>
                <w:sz w:val="18"/>
                <w:szCs w:val="18"/>
                <w:lang w:val="ms-MY"/>
              </w:rPr>
              <w:t>Mengenalpasti kaedah penjimatan elektrik yang berkesan</w:t>
            </w:r>
            <w:r>
              <w:rPr>
                <w:rFonts w:ascii="Trebuchet MS" w:hAnsi="Trebuchet MS"/>
                <w:sz w:val="18"/>
                <w:szCs w:val="18"/>
                <w:lang w:val="ms-MY"/>
              </w:rPr>
              <w:t>.</w:t>
            </w:r>
          </w:p>
          <w:p w:rsidR="00873D32" w:rsidRPr="00F9642F" w:rsidRDefault="00873D32" w:rsidP="00812DBF">
            <w:pPr>
              <w:tabs>
                <w:tab w:val="num" w:pos="252"/>
              </w:tabs>
              <w:ind w:hanging="576"/>
              <w:rPr>
                <w:rFonts w:ascii="Trebuchet MS" w:hAnsi="Trebuchet MS" w:cs="Times New Roman"/>
                <w:b/>
              </w:rPr>
            </w:pPr>
          </w:p>
        </w:tc>
        <w:tc>
          <w:tcPr>
            <w:tcW w:w="1080" w:type="dxa"/>
            <w:vAlign w:val="center"/>
          </w:tcPr>
          <w:p w:rsidR="00873D32" w:rsidRPr="00812DBF" w:rsidRDefault="00EF6AF1" w:rsidP="00670371">
            <w:pPr>
              <w:jc w:val="center"/>
              <w:rPr>
                <w:rFonts w:ascii="Trebuchet MS" w:hAnsi="Trebuchet MS" w:cs="Times New Roman"/>
                <w:b/>
                <w:sz w:val="18"/>
                <w:szCs w:val="18"/>
              </w:rPr>
            </w:pPr>
            <w:r>
              <w:rPr>
                <w:rFonts w:ascii="Trebuchet MS" w:hAnsi="Trebuchet MS"/>
                <w:sz w:val="18"/>
                <w:szCs w:val="18"/>
              </w:rPr>
              <w:t>ADK</w:t>
            </w:r>
          </w:p>
        </w:tc>
        <w:tc>
          <w:tcPr>
            <w:tcW w:w="1260" w:type="dxa"/>
            <w:vAlign w:val="center"/>
          </w:tcPr>
          <w:p w:rsidR="00873D32" w:rsidRPr="00B56B00" w:rsidRDefault="00873D32" w:rsidP="00670371">
            <w:pPr>
              <w:jc w:val="center"/>
              <w:rPr>
                <w:rFonts w:ascii="Trebuchet MS" w:hAnsi="Trebuchet MS" w:cs="Times New Roman"/>
                <w:b/>
                <w:sz w:val="18"/>
                <w:szCs w:val="18"/>
              </w:rPr>
            </w:pPr>
            <w:proofErr w:type="spellStart"/>
            <w:r w:rsidRPr="00D84A78">
              <w:rPr>
                <w:rFonts w:ascii="Trebuchet MS" w:hAnsi="Trebuchet MS" w:cs="Times New Roman"/>
                <w:sz w:val="18"/>
                <w:szCs w:val="18"/>
              </w:rPr>
              <w:t>Penceramah</w:t>
            </w:r>
            <w:proofErr w:type="spellEnd"/>
            <w:r w:rsidRPr="00D84A78">
              <w:rPr>
                <w:rFonts w:ascii="Trebuchet MS" w:hAnsi="Trebuchet MS" w:cs="Times New Roman"/>
                <w:sz w:val="18"/>
                <w:szCs w:val="18"/>
              </w:rPr>
              <w:t xml:space="preserve"> </w:t>
            </w:r>
            <w:proofErr w:type="spellStart"/>
            <w:r w:rsidRPr="00D84A78">
              <w:rPr>
                <w:rFonts w:ascii="Trebuchet MS" w:hAnsi="Trebuchet MS" w:cs="Times New Roman"/>
                <w:sz w:val="18"/>
                <w:szCs w:val="18"/>
              </w:rPr>
              <w:t>Dalam</w:t>
            </w:r>
            <w:proofErr w:type="spellEnd"/>
            <w:r w:rsidRPr="00D84A78">
              <w:rPr>
                <w:rFonts w:ascii="Trebuchet MS" w:hAnsi="Trebuchet MS" w:cs="Times New Roman"/>
                <w:sz w:val="18"/>
                <w:szCs w:val="18"/>
              </w:rPr>
              <w:t xml:space="preserve"> </w:t>
            </w:r>
            <w:proofErr w:type="spellStart"/>
            <w:r w:rsidRPr="00D84A78">
              <w:rPr>
                <w:rFonts w:ascii="Trebuchet MS" w:hAnsi="Trebuchet MS" w:cs="Times New Roman"/>
                <w:sz w:val="18"/>
                <w:szCs w:val="18"/>
              </w:rPr>
              <w:t>Universiti</w:t>
            </w:r>
            <w:proofErr w:type="spellEnd"/>
          </w:p>
        </w:tc>
        <w:tc>
          <w:tcPr>
            <w:tcW w:w="1170" w:type="dxa"/>
            <w:vAlign w:val="center"/>
          </w:tcPr>
          <w:p w:rsidR="00873D32" w:rsidRPr="00B56B00" w:rsidRDefault="00873D32" w:rsidP="00670371">
            <w:pPr>
              <w:jc w:val="center"/>
              <w:rPr>
                <w:rFonts w:ascii="Trebuchet MS" w:hAnsi="Trebuchet MS" w:cs="Times New Roman"/>
                <w:b/>
                <w:sz w:val="18"/>
                <w:szCs w:val="18"/>
              </w:rPr>
            </w:pPr>
            <w:proofErr w:type="spellStart"/>
            <w:r w:rsidRPr="00D84A78">
              <w:rPr>
                <w:rFonts w:ascii="Trebuchet MS" w:hAnsi="Trebuchet MS" w:cs="Times New Roman"/>
                <w:sz w:val="18"/>
                <w:szCs w:val="18"/>
              </w:rPr>
              <w:t>Semua</w:t>
            </w:r>
            <w:proofErr w:type="spellEnd"/>
            <w:r w:rsidRPr="00D84A78">
              <w:rPr>
                <w:rFonts w:ascii="Trebuchet MS" w:hAnsi="Trebuchet MS" w:cs="Times New Roman"/>
                <w:sz w:val="18"/>
                <w:szCs w:val="18"/>
              </w:rPr>
              <w:t xml:space="preserve"> </w:t>
            </w:r>
            <w:proofErr w:type="spellStart"/>
            <w:r w:rsidRPr="00D84A78">
              <w:rPr>
                <w:rFonts w:ascii="Trebuchet MS" w:hAnsi="Trebuchet MS" w:cs="Times New Roman"/>
                <w:sz w:val="18"/>
                <w:szCs w:val="18"/>
              </w:rPr>
              <w:t>Staf</w:t>
            </w:r>
            <w:proofErr w:type="spellEnd"/>
            <w:r w:rsidRPr="00D84A78">
              <w:rPr>
                <w:rFonts w:ascii="Trebuchet MS" w:hAnsi="Trebuchet MS" w:cs="Times New Roman"/>
                <w:sz w:val="18"/>
                <w:szCs w:val="18"/>
              </w:rPr>
              <w:t xml:space="preserve"> </w:t>
            </w:r>
            <w:proofErr w:type="spellStart"/>
            <w:r w:rsidRPr="00D84A78">
              <w:rPr>
                <w:rFonts w:ascii="Trebuchet MS" w:hAnsi="Trebuchet MS" w:cs="Times New Roman"/>
                <w:sz w:val="18"/>
                <w:szCs w:val="18"/>
              </w:rPr>
              <w:t>Fakulti</w:t>
            </w:r>
            <w:proofErr w:type="spellEnd"/>
          </w:p>
        </w:tc>
        <w:tc>
          <w:tcPr>
            <w:tcW w:w="1890" w:type="dxa"/>
            <w:vAlign w:val="center"/>
          </w:tcPr>
          <w:p w:rsidR="00873D32" w:rsidRPr="00BB44D0" w:rsidRDefault="00873D32" w:rsidP="00C54612">
            <w:pPr>
              <w:jc w:val="center"/>
              <w:rPr>
                <w:rFonts w:ascii="Trebuchet MS" w:hAnsi="Trebuchet MS" w:cs="Times New Roman"/>
                <w:sz w:val="18"/>
                <w:szCs w:val="18"/>
              </w:rPr>
            </w:pPr>
            <w:r>
              <w:rPr>
                <w:rFonts w:ascii="Trebuchet MS" w:hAnsi="Trebuchet MS" w:cs="Times New Roman"/>
                <w:sz w:val="18"/>
                <w:szCs w:val="18"/>
              </w:rPr>
              <w:t xml:space="preserve">Unit </w:t>
            </w:r>
            <w:proofErr w:type="spellStart"/>
            <w:r>
              <w:rPr>
                <w:rFonts w:ascii="Trebuchet MS" w:hAnsi="Trebuchet MS" w:cs="Times New Roman"/>
                <w:sz w:val="18"/>
                <w:szCs w:val="18"/>
              </w:rPr>
              <w:t>Latihan</w:t>
            </w:r>
            <w:proofErr w:type="spellEnd"/>
            <w:r>
              <w:rPr>
                <w:rFonts w:ascii="Trebuchet MS" w:hAnsi="Trebuchet MS" w:cs="Times New Roman"/>
                <w:sz w:val="18"/>
                <w:szCs w:val="18"/>
              </w:rPr>
              <w:t xml:space="preserve"> FBSB </w:t>
            </w:r>
            <w:proofErr w:type="spellStart"/>
            <w:r>
              <w:rPr>
                <w:rFonts w:ascii="Trebuchet MS" w:hAnsi="Trebuchet MS" w:cs="Times New Roman"/>
                <w:sz w:val="18"/>
                <w:szCs w:val="18"/>
              </w:rPr>
              <w:t>kerjasama</w:t>
            </w:r>
            <w:proofErr w:type="spellEnd"/>
            <w:r>
              <w:rPr>
                <w:rFonts w:ascii="Trebuchet MS" w:hAnsi="Trebuchet MS" w:cs="Times New Roman"/>
                <w:sz w:val="18"/>
                <w:szCs w:val="18"/>
              </w:rPr>
              <w:t xml:space="preserve"> </w:t>
            </w:r>
            <w:proofErr w:type="spellStart"/>
            <w:r w:rsidRPr="00812DBF">
              <w:rPr>
                <w:rFonts w:ascii="Trebuchet MS" w:hAnsi="Trebuchet MS"/>
                <w:sz w:val="18"/>
                <w:szCs w:val="18"/>
              </w:rPr>
              <w:t>Jurutera</w:t>
            </w:r>
            <w:proofErr w:type="spellEnd"/>
            <w:r w:rsidRPr="00812DBF">
              <w:rPr>
                <w:rFonts w:ascii="Trebuchet MS" w:hAnsi="Trebuchet MS"/>
                <w:sz w:val="18"/>
                <w:szCs w:val="18"/>
              </w:rPr>
              <w:t xml:space="preserve"> </w:t>
            </w:r>
            <w:proofErr w:type="spellStart"/>
            <w:r w:rsidRPr="00812DBF">
              <w:rPr>
                <w:rFonts w:ascii="Trebuchet MS" w:hAnsi="Trebuchet MS"/>
                <w:sz w:val="18"/>
                <w:szCs w:val="18"/>
              </w:rPr>
              <w:t>Elektrik</w:t>
            </w:r>
            <w:proofErr w:type="spellEnd"/>
            <w:r w:rsidRPr="00812DBF">
              <w:rPr>
                <w:rFonts w:ascii="Trebuchet MS" w:hAnsi="Trebuchet MS"/>
                <w:sz w:val="18"/>
                <w:szCs w:val="18"/>
              </w:rPr>
              <w:t xml:space="preserve"> </w:t>
            </w:r>
            <w:proofErr w:type="spellStart"/>
            <w:r w:rsidRPr="00812DBF">
              <w:rPr>
                <w:rFonts w:ascii="Trebuchet MS" w:hAnsi="Trebuchet MS"/>
                <w:sz w:val="18"/>
                <w:szCs w:val="18"/>
              </w:rPr>
              <w:t>Pejabat</w:t>
            </w:r>
            <w:proofErr w:type="spellEnd"/>
            <w:r w:rsidRPr="00812DBF">
              <w:rPr>
                <w:rFonts w:ascii="Trebuchet MS" w:hAnsi="Trebuchet MS"/>
                <w:sz w:val="18"/>
                <w:szCs w:val="18"/>
              </w:rPr>
              <w:t xml:space="preserve"> Pembangunan &amp; </w:t>
            </w:r>
            <w:proofErr w:type="spellStart"/>
            <w:r w:rsidRPr="00812DBF">
              <w:rPr>
                <w:rFonts w:ascii="Trebuchet MS" w:hAnsi="Trebuchet MS"/>
                <w:sz w:val="18"/>
                <w:szCs w:val="18"/>
              </w:rPr>
              <w:t>Pengurusan</w:t>
            </w:r>
            <w:proofErr w:type="spellEnd"/>
            <w:r w:rsidRPr="00812DBF">
              <w:rPr>
                <w:rFonts w:ascii="Trebuchet MS" w:hAnsi="Trebuchet MS"/>
                <w:sz w:val="18"/>
                <w:szCs w:val="18"/>
              </w:rPr>
              <w:t xml:space="preserve"> </w:t>
            </w:r>
            <w:proofErr w:type="spellStart"/>
            <w:r w:rsidRPr="00812DBF">
              <w:rPr>
                <w:rFonts w:ascii="Trebuchet MS" w:hAnsi="Trebuchet MS"/>
                <w:sz w:val="18"/>
                <w:szCs w:val="18"/>
              </w:rPr>
              <w:t>Aset</w:t>
            </w:r>
            <w:proofErr w:type="spellEnd"/>
            <w:r w:rsidRPr="00812DBF">
              <w:rPr>
                <w:rFonts w:ascii="Trebuchet MS" w:hAnsi="Trebuchet MS"/>
                <w:sz w:val="18"/>
                <w:szCs w:val="18"/>
              </w:rPr>
              <w:t xml:space="preserve"> (PPPA)</w:t>
            </w:r>
          </w:p>
        </w:tc>
        <w:tc>
          <w:tcPr>
            <w:tcW w:w="900" w:type="dxa"/>
            <w:vAlign w:val="center"/>
          </w:tcPr>
          <w:p w:rsidR="00873D32" w:rsidRPr="00BB44D0" w:rsidRDefault="00EF6AF1" w:rsidP="00670371">
            <w:pPr>
              <w:jc w:val="center"/>
              <w:rPr>
                <w:rFonts w:ascii="Trebuchet MS" w:hAnsi="Trebuchet MS" w:cs="Times New Roman"/>
                <w:sz w:val="18"/>
                <w:szCs w:val="18"/>
              </w:rPr>
            </w:pPr>
            <w:r>
              <w:rPr>
                <w:rFonts w:ascii="Trebuchet MS" w:hAnsi="Trebuchet MS" w:cs="Times New Roman"/>
                <w:sz w:val="18"/>
                <w:szCs w:val="18"/>
              </w:rPr>
              <w:t>80</w:t>
            </w:r>
            <w:r w:rsidR="00873D32" w:rsidRPr="00BB44D0">
              <w:rPr>
                <w:rFonts w:ascii="Trebuchet MS" w:hAnsi="Trebuchet MS" w:cs="Times New Roman"/>
                <w:sz w:val="18"/>
                <w:szCs w:val="18"/>
              </w:rPr>
              <w:t xml:space="preserve"> orang</w:t>
            </w:r>
          </w:p>
        </w:tc>
      </w:tr>
      <w:tr w:rsidR="008D11C1" w:rsidRPr="00F9642F" w:rsidTr="001E4ECE">
        <w:tc>
          <w:tcPr>
            <w:tcW w:w="468" w:type="dxa"/>
          </w:tcPr>
          <w:p w:rsidR="008D11C1" w:rsidRPr="00DA6137" w:rsidRDefault="00EF6AF1" w:rsidP="00F9642F">
            <w:pPr>
              <w:jc w:val="center"/>
              <w:rPr>
                <w:rFonts w:ascii="Trebuchet MS" w:hAnsi="Trebuchet MS" w:cs="Times New Roman"/>
                <w:sz w:val="18"/>
                <w:szCs w:val="18"/>
              </w:rPr>
            </w:pPr>
            <w:r>
              <w:rPr>
                <w:rFonts w:ascii="Trebuchet MS" w:hAnsi="Trebuchet MS" w:cs="Times New Roman"/>
                <w:sz w:val="18"/>
                <w:szCs w:val="18"/>
              </w:rPr>
              <w:t>7.</w:t>
            </w:r>
          </w:p>
        </w:tc>
        <w:tc>
          <w:tcPr>
            <w:tcW w:w="1890" w:type="dxa"/>
          </w:tcPr>
          <w:p w:rsidR="008D11C1" w:rsidRPr="00FB52F0" w:rsidRDefault="008D11C1" w:rsidP="00DA6137">
            <w:pPr>
              <w:jc w:val="both"/>
              <w:rPr>
                <w:rFonts w:ascii="Trebuchet MS" w:hAnsi="Trebuchet MS" w:cs="Times New Roman"/>
                <w:b/>
                <w:sz w:val="18"/>
                <w:szCs w:val="18"/>
              </w:rPr>
            </w:pPr>
            <w:proofErr w:type="spellStart"/>
            <w:r w:rsidRPr="00FB52F0">
              <w:rPr>
                <w:rFonts w:ascii="Trebuchet MS" w:hAnsi="Trebuchet MS"/>
                <w:sz w:val="18"/>
                <w:szCs w:val="18"/>
              </w:rPr>
              <w:t>Bengkel</w:t>
            </w:r>
            <w:proofErr w:type="spellEnd"/>
            <w:r w:rsidRPr="00FB52F0">
              <w:rPr>
                <w:rFonts w:ascii="Trebuchet MS" w:hAnsi="Trebuchet MS"/>
                <w:sz w:val="18"/>
                <w:szCs w:val="18"/>
              </w:rPr>
              <w:t xml:space="preserve"> </w:t>
            </w:r>
            <w:proofErr w:type="spellStart"/>
            <w:r w:rsidRPr="00FB52F0">
              <w:rPr>
                <w:rFonts w:ascii="Trebuchet MS" w:hAnsi="Trebuchet MS"/>
                <w:sz w:val="18"/>
                <w:szCs w:val="18"/>
              </w:rPr>
              <w:t>Asas</w:t>
            </w:r>
            <w:proofErr w:type="spellEnd"/>
            <w:r w:rsidRPr="00FB52F0">
              <w:rPr>
                <w:rFonts w:ascii="Trebuchet MS" w:hAnsi="Trebuchet MS"/>
                <w:sz w:val="18"/>
                <w:szCs w:val="18"/>
              </w:rPr>
              <w:t xml:space="preserve"> </w:t>
            </w:r>
            <w:proofErr w:type="spellStart"/>
            <w:r w:rsidRPr="00FB52F0">
              <w:rPr>
                <w:rFonts w:ascii="Trebuchet MS" w:hAnsi="Trebuchet MS"/>
                <w:sz w:val="18"/>
                <w:szCs w:val="18"/>
              </w:rPr>
              <w:t>Penjagaan</w:t>
            </w:r>
            <w:proofErr w:type="spellEnd"/>
            <w:r w:rsidRPr="00FB52F0">
              <w:rPr>
                <w:rFonts w:ascii="Trebuchet MS" w:hAnsi="Trebuchet MS"/>
                <w:sz w:val="18"/>
                <w:szCs w:val="18"/>
              </w:rPr>
              <w:t xml:space="preserve"> </w:t>
            </w:r>
            <w:proofErr w:type="spellStart"/>
            <w:r w:rsidRPr="00FB52F0">
              <w:rPr>
                <w:rFonts w:ascii="Trebuchet MS" w:hAnsi="Trebuchet MS"/>
                <w:sz w:val="18"/>
                <w:szCs w:val="18"/>
              </w:rPr>
              <w:t>dan</w:t>
            </w:r>
            <w:proofErr w:type="spellEnd"/>
            <w:r w:rsidRPr="00FB52F0">
              <w:rPr>
                <w:rFonts w:ascii="Trebuchet MS" w:hAnsi="Trebuchet MS"/>
                <w:sz w:val="18"/>
                <w:szCs w:val="18"/>
              </w:rPr>
              <w:t xml:space="preserve"> </w:t>
            </w:r>
            <w:proofErr w:type="spellStart"/>
            <w:r w:rsidRPr="00FB52F0">
              <w:rPr>
                <w:rFonts w:ascii="Trebuchet MS" w:hAnsi="Trebuchet MS"/>
                <w:sz w:val="18"/>
                <w:szCs w:val="18"/>
              </w:rPr>
              <w:t>Penyelenggaraan</w:t>
            </w:r>
            <w:proofErr w:type="spellEnd"/>
            <w:r w:rsidRPr="00FB52F0">
              <w:rPr>
                <w:rFonts w:ascii="Trebuchet MS" w:hAnsi="Trebuchet MS"/>
                <w:sz w:val="18"/>
                <w:szCs w:val="18"/>
              </w:rPr>
              <w:t xml:space="preserve"> </w:t>
            </w:r>
            <w:proofErr w:type="spellStart"/>
            <w:r w:rsidRPr="00FB52F0">
              <w:rPr>
                <w:rFonts w:ascii="Trebuchet MS" w:hAnsi="Trebuchet MS"/>
                <w:sz w:val="18"/>
                <w:szCs w:val="18"/>
              </w:rPr>
              <w:t>Fasiliti</w:t>
            </w:r>
            <w:proofErr w:type="spellEnd"/>
            <w:r w:rsidRPr="00FB52F0">
              <w:rPr>
                <w:rFonts w:ascii="Trebuchet MS" w:hAnsi="Trebuchet MS"/>
                <w:sz w:val="18"/>
                <w:szCs w:val="18"/>
              </w:rPr>
              <w:t xml:space="preserve"> </w:t>
            </w:r>
            <w:proofErr w:type="spellStart"/>
            <w:r w:rsidRPr="00FB52F0">
              <w:rPr>
                <w:rFonts w:ascii="Trebuchet MS" w:hAnsi="Trebuchet MS"/>
                <w:sz w:val="18"/>
                <w:szCs w:val="18"/>
              </w:rPr>
              <w:t>Bangunan</w:t>
            </w:r>
            <w:proofErr w:type="spellEnd"/>
          </w:p>
        </w:tc>
        <w:tc>
          <w:tcPr>
            <w:tcW w:w="5670" w:type="dxa"/>
          </w:tcPr>
          <w:p w:rsidR="008D11C1" w:rsidRPr="004B0472" w:rsidRDefault="00EF6AF1" w:rsidP="004B0472">
            <w:pPr>
              <w:numPr>
                <w:ilvl w:val="0"/>
                <w:numId w:val="9"/>
              </w:numPr>
              <w:tabs>
                <w:tab w:val="clear" w:pos="720"/>
                <w:tab w:val="num" w:pos="252"/>
              </w:tabs>
              <w:ind w:left="252" w:hanging="252"/>
              <w:rPr>
                <w:rFonts w:ascii="Trebuchet MS" w:hAnsi="Trebuchet MS"/>
                <w:sz w:val="18"/>
                <w:szCs w:val="18"/>
                <w:lang w:val="ms-MY"/>
              </w:rPr>
            </w:pPr>
            <w:r w:rsidRPr="00EF6AF1">
              <w:rPr>
                <w:rFonts w:ascii="Trebuchet MS" w:hAnsi="Trebuchet MS"/>
                <w:sz w:val="18"/>
                <w:szCs w:val="18"/>
                <w:lang w:val="ms-MY"/>
              </w:rPr>
              <w:t>Kursus ini meliputi elemen asas penyelenggaraan bangunan (Elektrikal, Mekanikal &amp; Awam) dan kaedah penyelenggaraan yang sesuai</w:t>
            </w:r>
            <w:r w:rsidRPr="00340FC3">
              <w:rPr>
                <w:rFonts w:ascii="Trebuchet MS" w:hAnsi="Trebuchet MS"/>
                <w:lang w:val="ms-MY"/>
              </w:rPr>
              <w:t>.</w:t>
            </w:r>
            <w:r w:rsidR="008D11C1">
              <w:rPr>
                <w:rFonts w:ascii="Trebuchet MS" w:hAnsi="Trebuchet MS"/>
                <w:sz w:val="18"/>
                <w:szCs w:val="18"/>
                <w:lang w:val="ms-MY"/>
              </w:rPr>
              <w:t xml:space="preserve"> </w:t>
            </w:r>
          </w:p>
          <w:p w:rsidR="008D11C1" w:rsidRDefault="008D11C1" w:rsidP="004B0472">
            <w:pPr>
              <w:numPr>
                <w:ilvl w:val="0"/>
                <w:numId w:val="9"/>
              </w:numPr>
              <w:tabs>
                <w:tab w:val="clear" w:pos="720"/>
                <w:tab w:val="num" w:pos="252"/>
              </w:tabs>
              <w:ind w:left="252" w:hanging="252"/>
              <w:rPr>
                <w:rFonts w:ascii="Trebuchet MS" w:hAnsi="Trebuchet MS"/>
                <w:sz w:val="18"/>
                <w:szCs w:val="18"/>
                <w:lang w:val="ms-MY"/>
              </w:rPr>
            </w:pPr>
            <w:r w:rsidRPr="004B0472">
              <w:rPr>
                <w:rFonts w:ascii="Trebuchet MS" w:hAnsi="Trebuchet MS"/>
                <w:sz w:val="18"/>
                <w:szCs w:val="18"/>
                <w:lang w:val="ms-MY"/>
              </w:rPr>
              <w:t>mengenalpas</w:t>
            </w:r>
            <w:r>
              <w:rPr>
                <w:rFonts w:ascii="Trebuchet MS" w:hAnsi="Trebuchet MS"/>
                <w:sz w:val="18"/>
                <w:szCs w:val="18"/>
                <w:lang w:val="ms-MY"/>
              </w:rPr>
              <w:t>ti punca kerosakan dengan betul.</w:t>
            </w:r>
          </w:p>
          <w:p w:rsidR="008D11C1" w:rsidRPr="00CA5F6E" w:rsidRDefault="008D11C1" w:rsidP="004B0472">
            <w:pPr>
              <w:numPr>
                <w:ilvl w:val="0"/>
                <w:numId w:val="9"/>
              </w:numPr>
              <w:tabs>
                <w:tab w:val="clear" w:pos="720"/>
                <w:tab w:val="num" w:pos="252"/>
              </w:tabs>
              <w:ind w:left="252" w:hanging="252"/>
              <w:rPr>
                <w:rFonts w:ascii="Trebuchet MS" w:hAnsi="Trebuchet MS" w:cs="Times New Roman"/>
                <w:b/>
              </w:rPr>
            </w:pPr>
            <w:r w:rsidRPr="004B0472">
              <w:rPr>
                <w:rFonts w:ascii="Trebuchet MS" w:hAnsi="Trebuchet MS"/>
                <w:sz w:val="18"/>
                <w:szCs w:val="18"/>
                <w:lang w:val="ms-MY"/>
              </w:rPr>
              <w:t>memberikan tindakbalas kepada keperluan dan</w:t>
            </w:r>
            <w:r w:rsidRPr="004B0472">
              <w:rPr>
                <w:rFonts w:ascii="Trebuchet MS" w:hAnsi="Trebuchet MS"/>
                <w:color w:val="92D050"/>
                <w:sz w:val="18"/>
                <w:szCs w:val="18"/>
                <w:lang w:val="ms-MY"/>
              </w:rPr>
              <w:t xml:space="preserve"> </w:t>
            </w:r>
            <w:r w:rsidRPr="004B0472">
              <w:rPr>
                <w:rFonts w:ascii="Trebuchet MS" w:hAnsi="Trebuchet MS"/>
                <w:sz w:val="18"/>
                <w:szCs w:val="18"/>
                <w:lang w:val="ms-MY"/>
              </w:rPr>
              <w:t>kaedah penyelenggaraan yang betul dan selamat.</w:t>
            </w:r>
          </w:p>
          <w:p w:rsidR="008D11C1" w:rsidRPr="00F9642F" w:rsidRDefault="008D11C1" w:rsidP="00CA5F6E">
            <w:pPr>
              <w:ind w:left="252"/>
              <w:rPr>
                <w:rFonts w:ascii="Trebuchet MS" w:hAnsi="Trebuchet MS" w:cs="Times New Roman"/>
                <w:b/>
              </w:rPr>
            </w:pPr>
          </w:p>
        </w:tc>
        <w:tc>
          <w:tcPr>
            <w:tcW w:w="1080" w:type="dxa"/>
            <w:vAlign w:val="center"/>
          </w:tcPr>
          <w:p w:rsidR="008D11C1" w:rsidRPr="004B0472" w:rsidRDefault="00EF6AF1" w:rsidP="00670371">
            <w:pPr>
              <w:jc w:val="center"/>
              <w:rPr>
                <w:rFonts w:ascii="Trebuchet MS" w:hAnsi="Trebuchet MS" w:cs="Times New Roman"/>
                <w:sz w:val="18"/>
                <w:szCs w:val="18"/>
              </w:rPr>
            </w:pPr>
            <w:r>
              <w:rPr>
                <w:rFonts w:ascii="Trebuchet MS" w:hAnsi="Trebuchet MS" w:cs="Times New Roman"/>
                <w:sz w:val="18"/>
                <w:szCs w:val="18"/>
              </w:rPr>
              <w:t>ADK</w:t>
            </w:r>
          </w:p>
        </w:tc>
        <w:tc>
          <w:tcPr>
            <w:tcW w:w="1260" w:type="dxa"/>
            <w:vAlign w:val="center"/>
          </w:tcPr>
          <w:p w:rsidR="008D11C1" w:rsidRPr="00B56B00" w:rsidRDefault="008D11C1" w:rsidP="00670371">
            <w:pPr>
              <w:jc w:val="center"/>
              <w:rPr>
                <w:rFonts w:ascii="Trebuchet MS" w:hAnsi="Trebuchet MS" w:cs="Times New Roman"/>
                <w:b/>
                <w:sz w:val="18"/>
                <w:szCs w:val="18"/>
              </w:rPr>
            </w:pPr>
            <w:proofErr w:type="spellStart"/>
            <w:r w:rsidRPr="00D84A78">
              <w:rPr>
                <w:rFonts w:ascii="Trebuchet MS" w:hAnsi="Trebuchet MS" w:cs="Times New Roman"/>
                <w:sz w:val="18"/>
                <w:szCs w:val="18"/>
              </w:rPr>
              <w:t>Penceramah</w:t>
            </w:r>
            <w:proofErr w:type="spellEnd"/>
            <w:r w:rsidRPr="00D84A78">
              <w:rPr>
                <w:rFonts w:ascii="Trebuchet MS" w:hAnsi="Trebuchet MS" w:cs="Times New Roman"/>
                <w:sz w:val="18"/>
                <w:szCs w:val="18"/>
              </w:rPr>
              <w:t xml:space="preserve"> </w:t>
            </w:r>
            <w:proofErr w:type="spellStart"/>
            <w:r w:rsidRPr="00D84A78">
              <w:rPr>
                <w:rFonts w:ascii="Trebuchet MS" w:hAnsi="Trebuchet MS" w:cs="Times New Roman"/>
                <w:sz w:val="18"/>
                <w:szCs w:val="18"/>
              </w:rPr>
              <w:t>Dalam</w:t>
            </w:r>
            <w:proofErr w:type="spellEnd"/>
            <w:r w:rsidRPr="00D84A78">
              <w:rPr>
                <w:rFonts w:ascii="Trebuchet MS" w:hAnsi="Trebuchet MS" w:cs="Times New Roman"/>
                <w:sz w:val="18"/>
                <w:szCs w:val="18"/>
              </w:rPr>
              <w:t xml:space="preserve"> </w:t>
            </w:r>
            <w:proofErr w:type="spellStart"/>
            <w:r w:rsidRPr="00D84A78">
              <w:rPr>
                <w:rFonts w:ascii="Trebuchet MS" w:hAnsi="Trebuchet MS" w:cs="Times New Roman"/>
                <w:sz w:val="18"/>
                <w:szCs w:val="18"/>
              </w:rPr>
              <w:t>Universiti</w:t>
            </w:r>
            <w:proofErr w:type="spellEnd"/>
          </w:p>
        </w:tc>
        <w:tc>
          <w:tcPr>
            <w:tcW w:w="1170" w:type="dxa"/>
            <w:vAlign w:val="center"/>
          </w:tcPr>
          <w:p w:rsidR="008D11C1" w:rsidRPr="00B56B00" w:rsidRDefault="008D11C1" w:rsidP="00670371">
            <w:pPr>
              <w:jc w:val="center"/>
              <w:rPr>
                <w:rFonts w:ascii="Trebuchet MS" w:hAnsi="Trebuchet MS" w:cs="Times New Roman"/>
                <w:b/>
                <w:sz w:val="18"/>
                <w:szCs w:val="18"/>
              </w:rPr>
            </w:pPr>
            <w:proofErr w:type="spellStart"/>
            <w:r w:rsidRPr="00D84A78">
              <w:rPr>
                <w:rFonts w:ascii="Trebuchet MS" w:hAnsi="Trebuchet MS" w:cs="Times New Roman"/>
                <w:sz w:val="18"/>
                <w:szCs w:val="18"/>
              </w:rPr>
              <w:t>Semua</w:t>
            </w:r>
            <w:proofErr w:type="spellEnd"/>
            <w:r w:rsidRPr="00D84A78">
              <w:rPr>
                <w:rFonts w:ascii="Trebuchet MS" w:hAnsi="Trebuchet MS" w:cs="Times New Roman"/>
                <w:sz w:val="18"/>
                <w:szCs w:val="18"/>
              </w:rPr>
              <w:t xml:space="preserve"> </w:t>
            </w:r>
            <w:proofErr w:type="spellStart"/>
            <w:r w:rsidRPr="00D84A78">
              <w:rPr>
                <w:rFonts w:ascii="Trebuchet MS" w:hAnsi="Trebuchet MS" w:cs="Times New Roman"/>
                <w:sz w:val="18"/>
                <w:szCs w:val="18"/>
              </w:rPr>
              <w:t>Staf</w:t>
            </w:r>
            <w:proofErr w:type="spellEnd"/>
            <w:r w:rsidRPr="00D84A78">
              <w:rPr>
                <w:rFonts w:ascii="Trebuchet MS" w:hAnsi="Trebuchet MS" w:cs="Times New Roman"/>
                <w:sz w:val="18"/>
                <w:szCs w:val="18"/>
              </w:rPr>
              <w:t xml:space="preserve"> </w:t>
            </w:r>
            <w:proofErr w:type="spellStart"/>
            <w:r w:rsidRPr="00D84A78">
              <w:rPr>
                <w:rFonts w:ascii="Trebuchet MS" w:hAnsi="Trebuchet MS" w:cs="Times New Roman"/>
                <w:sz w:val="18"/>
                <w:szCs w:val="18"/>
              </w:rPr>
              <w:t>Fakulti</w:t>
            </w:r>
            <w:proofErr w:type="spellEnd"/>
          </w:p>
        </w:tc>
        <w:tc>
          <w:tcPr>
            <w:tcW w:w="1890" w:type="dxa"/>
            <w:vAlign w:val="center"/>
          </w:tcPr>
          <w:p w:rsidR="008D11C1" w:rsidRPr="00BB44D0" w:rsidRDefault="008D11C1" w:rsidP="00C54612">
            <w:pPr>
              <w:jc w:val="center"/>
              <w:rPr>
                <w:rFonts w:ascii="Trebuchet MS" w:hAnsi="Trebuchet MS" w:cs="Times New Roman"/>
                <w:sz w:val="18"/>
                <w:szCs w:val="18"/>
              </w:rPr>
            </w:pPr>
            <w:r>
              <w:rPr>
                <w:rFonts w:ascii="Trebuchet MS" w:hAnsi="Trebuchet MS" w:cs="Times New Roman"/>
                <w:sz w:val="18"/>
                <w:szCs w:val="18"/>
              </w:rPr>
              <w:t xml:space="preserve">Unit </w:t>
            </w:r>
            <w:proofErr w:type="spellStart"/>
            <w:r>
              <w:rPr>
                <w:rFonts w:ascii="Trebuchet MS" w:hAnsi="Trebuchet MS" w:cs="Times New Roman"/>
                <w:sz w:val="18"/>
                <w:szCs w:val="18"/>
              </w:rPr>
              <w:t>Latihan</w:t>
            </w:r>
            <w:proofErr w:type="spellEnd"/>
            <w:r>
              <w:rPr>
                <w:rFonts w:ascii="Trebuchet MS" w:hAnsi="Trebuchet MS" w:cs="Times New Roman"/>
                <w:sz w:val="18"/>
                <w:szCs w:val="18"/>
              </w:rPr>
              <w:t xml:space="preserve"> FBSB </w:t>
            </w:r>
            <w:proofErr w:type="spellStart"/>
            <w:r>
              <w:rPr>
                <w:rFonts w:ascii="Trebuchet MS" w:hAnsi="Trebuchet MS" w:cs="Times New Roman"/>
                <w:sz w:val="18"/>
                <w:szCs w:val="18"/>
              </w:rPr>
              <w:t>kerjasama</w:t>
            </w:r>
            <w:proofErr w:type="spellEnd"/>
            <w:r>
              <w:rPr>
                <w:rFonts w:ascii="Trebuchet MS" w:hAnsi="Trebuchet MS" w:cs="Times New Roman"/>
                <w:sz w:val="18"/>
                <w:szCs w:val="18"/>
              </w:rPr>
              <w:t xml:space="preserve"> </w:t>
            </w:r>
            <w:proofErr w:type="spellStart"/>
            <w:r w:rsidRPr="004B0472">
              <w:rPr>
                <w:rFonts w:ascii="Trebuchet MS" w:hAnsi="Trebuchet MS"/>
                <w:sz w:val="18"/>
                <w:szCs w:val="18"/>
              </w:rPr>
              <w:t>Penolong</w:t>
            </w:r>
            <w:proofErr w:type="spellEnd"/>
            <w:r w:rsidRPr="004B0472">
              <w:rPr>
                <w:rFonts w:ascii="Trebuchet MS" w:hAnsi="Trebuchet MS"/>
                <w:sz w:val="18"/>
                <w:szCs w:val="18"/>
              </w:rPr>
              <w:t xml:space="preserve"> </w:t>
            </w:r>
            <w:proofErr w:type="spellStart"/>
            <w:r w:rsidRPr="004B0472">
              <w:rPr>
                <w:rFonts w:ascii="Trebuchet MS" w:hAnsi="Trebuchet MS"/>
                <w:sz w:val="18"/>
                <w:szCs w:val="18"/>
              </w:rPr>
              <w:t>Jurutera</w:t>
            </w:r>
            <w:proofErr w:type="spellEnd"/>
            <w:r w:rsidRPr="004B0472">
              <w:rPr>
                <w:rFonts w:ascii="Trebuchet MS" w:hAnsi="Trebuchet MS"/>
                <w:sz w:val="18"/>
                <w:szCs w:val="18"/>
              </w:rPr>
              <w:t xml:space="preserve"> FBSB, </w:t>
            </w:r>
            <w:proofErr w:type="spellStart"/>
            <w:r w:rsidRPr="004B0472">
              <w:rPr>
                <w:rFonts w:ascii="Trebuchet MS" w:hAnsi="Trebuchet MS"/>
                <w:sz w:val="18"/>
                <w:szCs w:val="18"/>
              </w:rPr>
              <w:t>Jurutera</w:t>
            </w:r>
            <w:proofErr w:type="spellEnd"/>
            <w:r w:rsidRPr="004B0472">
              <w:rPr>
                <w:rFonts w:ascii="Trebuchet MS" w:hAnsi="Trebuchet MS"/>
                <w:sz w:val="18"/>
                <w:szCs w:val="18"/>
              </w:rPr>
              <w:t xml:space="preserve">  </w:t>
            </w:r>
            <w:proofErr w:type="spellStart"/>
            <w:r w:rsidRPr="004B0472">
              <w:rPr>
                <w:rFonts w:ascii="Trebuchet MS" w:hAnsi="Trebuchet MS"/>
                <w:sz w:val="18"/>
                <w:szCs w:val="18"/>
              </w:rPr>
              <w:t>Pejabat</w:t>
            </w:r>
            <w:proofErr w:type="spellEnd"/>
            <w:r w:rsidRPr="004B0472">
              <w:rPr>
                <w:rFonts w:ascii="Trebuchet MS" w:hAnsi="Trebuchet MS"/>
                <w:sz w:val="18"/>
                <w:szCs w:val="18"/>
              </w:rPr>
              <w:t xml:space="preserve"> Pembangunan &amp; </w:t>
            </w:r>
            <w:proofErr w:type="spellStart"/>
            <w:r w:rsidRPr="004B0472">
              <w:rPr>
                <w:rFonts w:ascii="Trebuchet MS" w:hAnsi="Trebuchet MS"/>
                <w:sz w:val="18"/>
                <w:szCs w:val="18"/>
              </w:rPr>
              <w:t>Pengurusan</w:t>
            </w:r>
            <w:proofErr w:type="spellEnd"/>
            <w:r w:rsidRPr="004B0472">
              <w:rPr>
                <w:rFonts w:ascii="Trebuchet MS" w:hAnsi="Trebuchet MS"/>
                <w:sz w:val="18"/>
                <w:szCs w:val="18"/>
              </w:rPr>
              <w:t xml:space="preserve"> </w:t>
            </w:r>
            <w:proofErr w:type="spellStart"/>
            <w:r w:rsidRPr="004B0472">
              <w:rPr>
                <w:rFonts w:ascii="Trebuchet MS" w:hAnsi="Trebuchet MS"/>
                <w:sz w:val="18"/>
                <w:szCs w:val="18"/>
              </w:rPr>
              <w:t>Aset</w:t>
            </w:r>
            <w:proofErr w:type="spellEnd"/>
            <w:r w:rsidRPr="004B0472">
              <w:rPr>
                <w:rFonts w:ascii="Trebuchet MS" w:hAnsi="Trebuchet MS"/>
                <w:sz w:val="18"/>
                <w:szCs w:val="18"/>
              </w:rPr>
              <w:t xml:space="preserve"> (PPPA)</w:t>
            </w:r>
          </w:p>
        </w:tc>
        <w:tc>
          <w:tcPr>
            <w:tcW w:w="900" w:type="dxa"/>
            <w:vAlign w:val="center"/>
          </w:tcPr>
          <w:p w:rsidR="008D11C1" w:rsidRPr="00BB44D0" w:rsidRDefault="004102F8" w:rsidP="00670371">
            <w:pPr>
              <w:jc w:val="center"/>
              <w:rPr>
                <w:rFonts w:ascii="Trebuchet MS" w:hAnsi="Trebuchet MS" w:cs="Times New Roman"/>
                <w:sz w:val="18"/>
                <w:szCs w:val="18"/>
              </w:rPr>
            </w:pPr>
            <w:r>
              <w:rPr>
                <w:rFonts w:ascii="Trebuchet MS" w:hAnsi="Trebuchet MS" w:cs="Times New Roman"/>
                <w:sz w:val="18"/>
                <w:szCs w:val="18"/>
              </w:rPr>
              <w:t>80</w:t>
            </w:r>
            <w:r w:rsidR="008D11C1" w:rsidRPr="00BB44D0">
              <w:rPr>
                <w:rFonts w:ascii="Trebuchet MS" w:hAnsi="Trebuchet MS" w:cs="Times New Roman"/>
                <w:sz w:val="18"/>
                <w:szCs w:val="18"/>
              </w:rPr>
              <w:t xml:space="preserve"> orang</w:t>
            </w:r>
          </w:p>
        </w:tc>
      </w:tr>
      <w:tr w:rsidR="008D11C1" w:rsidRPr="00F9642F" w:rsidTr="001E4ECE">
        <w:tc>
          <w:tcPr>
            <w:tcW w:w="468" w:type="dxa"/>
          </w:tcPr>
          <w:p w:rsidR="008D11C1" w:rsidRPr="00DA6137" w:rsidRDefault="00805305" w:rsidP="00812345">
            <w:pPr>
              <w:jc w:val="center"/>
              <w:rPr>
                <w:rFonts w:ascii="Trebuchet MS" w:hAnsi="Trebuchet MS" w:cs="Times New Roman"/>
                <w:sz w:val="18"/>
                <w:szCs w:val="18"/>
              </w:rPr>
            </w:pPr>
            <w:r>
              <w:rPr>
                <w:rFonts w:ascii="Trebuchet MS" w:hAnsi="Trebuchet MS" w:cs="Times New Roman"/>
                <w:sz w:val="18"/>
                <w:szCs w:val="18"/>
              </w:rPr>
              <w:t>8.</w:t>
            </w:r>
          </w:p>
        </w:tc>
        <w:tc>
          <w:tcPr>
            <w:tcW w:w="1890" w:type="dxa"/>
          </w:tcPr>
          <w:p w:rsidR="004102F8" w:rsidRPr="004102F8" w:rsidRDefault="004102F8" w:rsidP="004102F8">
            <w:pPr>
              <w:rPr>
                <w:rFonts w:ascii="Trebuchet MS" w:hAnsi="Trebuchet MS"/>
                <w:bCs/>
                <w:sz w:val="18"/>
                <w:szCs w:val="18"/>
              </w:rPr>
            </w:pPr>
            <w:r w:rsidRPr="004102F8">
              <w:rPr>
                <w:rFonts w:ascii="Trebuchet MS" w:hAnsi="Trebuchet MS"/>
                <w:bCs/>
                <w:sz w:val="18"/>
                <w:szCs w:val="18"/>
              </w:rPr>
              <w:t>Freeze Drying: A Practical Approach To Process Development</w:t>
            </w:r>
          </w:p>
          <w:p w:rsidR="008D11C1" w:rsidRPr="00FB52F0" w:rsidRDefault="004102F8" w:rsidP="004102F8">
            <w:pPr>
              <w:rPr>
                <w:rFonts w:ascii="Trebuchet MS" w:hAnsi="Trebuchet MS" w:cs="Times New Roman"/>
                <w:b/>
                <w:sz w:val="18"/>
                <w:szCs w:val="18"/>
              </w:rPr>
            </w:pPr>
            <w:r w:rsidRPr="004102F8">
              <w:rPr>
                <w:rFonts w:ascii="Trebuchet MS" w:hAnsi="Trebuchet MS"/>
                <w:bCs/>
                <w:sz w:val="18"/>
                <w:szCs w:val="18"/>
              </w:rPr>
              <w:t xml:space="preserve">(Proses </w:t>
            </w:r>
            <w:proofErr w:type="spellStart"/>
            <w:r w:rsidRPr="004102F8">
              <w:rPr>
                <w:rFonts w:ascii="Trebuchet MS" w:hAnsi="Trebuchet MS"/>
                <w:bCs/>
                <w:sz w:val="18"/>
                <w:szCs w:val="18"/>
              </w:rPr>
              <w:t>Sejuk</w:t>
            </w:r>
            <w:proofErr w:type="spellEnd"/>
            <w:r w:rsidRPr="004102F8">
              <w:rPr>
                <w:rFonts w:ascii="Trebuchet MS" w:hAnsi="Trebuchet MS"/>
                <w:bCs/>
                <w:sz w:val="18"/>
                <w:szCs w:val="18"/>
              </w:rPr>
              <w:t xml:space="preserve"> </w:t>
            </w:r>
            <w:proofErr w:type="spellStart"/>
            <w:r w:rsidRPr="004102F8">
              <w:rPr>
                <w:rFonts w:ascii="Trebuchet MS" w:hAnsi="Trebuchet MS"/>
                <w:bCs/>
                <w:sz w:val="18"/>
                <w:szCs w:val="18"/>
              </w:rPr>
              <w:t>Beku</w:t>
            </w:r>
            <w:proofErr w:type="spellEnd"/>
            <w:r w:rsidRPr="004102F8">
              <w:rPr>
                <w:rFonts w:ascii="Trebuchet MS" w:hAnsi="Trebuchet MS"/>
                <w:bCs/>
                <w:sz w:val="18"/>
                <w:szCs w:val="18"/>
              </w:rPr>
              <w:t xml:space="preserve">: </w:t>
            </w:r>
            <w:proofErr w:type="spellStart"/>
            <w:r w:rsidRPr="004102F8">
              <w:rPr>
                <w:rFonts w:ascii="Trebuchet MS" w:hAnsi="Trebuchet MS"/>
                <w:bCs/>
                <w:sz w:val="18"/>
                <w:szCs w:val="18"/>
              </w:rPr>
              <w:t>Pendekatan</w:t>
            </w:r>
            <w:proofErr w:type="spellEnd"/>
            <w:r w:rsidRPr="004102F8">
              <w:rPr>
                <w:rFonts w:ascii="Trebuchet MS" w:hAnsi="Trebuchet MS"/>
                <w:bCs/>
                <w:sz w:val="18"/>
                <w:szCs w:val="18"/>
              </w:rPr>
              <w:t xml:space="preserve"> </w:t>
            </w:r>
            <w:proofErr w:type="spellStart"/>
            <w:r w:rsidRPr="004102F8">
              <w:rPr>
                <w:rFonts w:ascii="Trebuchet MS" w:hAnsi="Trebuchet MS"/>
                <w:bCs/>
                <w:sz w:val="18"/>
                <w:szCs w:val="18"/>
              </w:rPr>
              <w:t>Praktikal</w:t>
            </w:r>
            <w:proofErr w:type="spellEnd"/>
            <w:r w:rsidRPr="004102F8">
              <w:rPr>
                <w:rFonts w:ascii="Trebuchet MS" w:hAnsi="Trebuchet MS"/>
                <w:bCs/>
                <w:sz w:val="18"/>
                <w:szCs w:val="18"/>
              </w:rPr>
              <w:t xml:space="preserve"> </w:t>
            </w:r>
            <w:proofErr w:type="spellStart"/>
            <w:r w:rsidRPr="004102F8">
              <w:rPr>
                <w:rFonts w:ascii="Trebuchet MS" w:hAnsi="Trebuchet MS"/>
                <w:bCs/>
                <w:sz w:val="18"/>
                <w:szCs w:val="18"/>
              </w:rPr>
              <w:t>Untuk</w:t>
            </w:r>
            <w:proofErr w:type="spellEnd"/>
            <w:r w:rsidRPr="004102F8">
              <w:rPr>
                <w:rFonts w:ascii="Trebuchet MS" w:hAnsi="Trebuchet MS"/>
                <w:bCs/>
                <w:sz w:val="18"/>
                <w:szCs w:val="18"/>
              </w:rPr>
              <w:t xml:space="preserve"> Pembangunan Proses)</w:t>
            </w:r>
          </w:p>
        </w:tc>
        <w:tc>
          <w:tcPr>
            <w:tcW w:w="5670" w:type="dxa"/>
          </w:tcPr>
          <w:p w:rsidR="004102F8" w:rsidRPr="004102F8" w:rsidRDefault="004102F8" w:rsidP="00410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
              <w:jc w:val="both"/>
              <w:rPr>
                <w:rFonts w:ascii="Trebuchet MS" w:eastAsia="Times New Roman" w:hAnsi="Trebuchet MS"/>
                <w:sz w:val="18"/>
                <w:szCs w:val="18"/>
                <w:lang w:val="ms-MY" w:eastAsia="en-GB"/>
              </w:rPr>
            </w:pPr>
            <w:r w:rsidRPr="004102F8">
              <w:rPr>
                <w:rFonts w:ascii="Trebuchet MS" w:eastAsia="Times New Roman" w:hAnsi="Trebuchet MS"/>
                <w:sz w:val="18"/>
                <w:szCs w:val="18"/>
                <w:lang w:val="ms-MY" w:eastAsia="en-GB"/>
              </w:rPr>
              <w:t>memberikan pendedahan yang komprehensif ke dalam pelbagai aspek dan elemen dalam proses pembekuan sejuk beku, termasuk perincian mengenai konsep dan aspek praktikal setiap langkah proses, prinsip dan metodologi untuk pembangunan dan pencirian perumusan.</w:t>
            </w:r>
          </w:p>
          <w:p w:rsidR="008D11C1" w:rsidRDefault="004102F8" w:rsidP="004102F8">
            <w:pPr>
              <w:ind w:left="252"/>
              <w:rPr>
                <w:rFonts w:ascii="Trebuchet MS" w:eastAsia="Times New Roman" w:hAnsi="Trebuchet MS"/>
                <w:sz w:val="18"/>
                <w:szCs w:val="18"/>
                <w:lang w:val="ms-MY" w:eastAsia="en-GB"/>
              </w:rPr>
            </w:pPr>
            <w:r w:rsidRPr="004102F8">
              <w:rPr>
                <w:rFonts w:ascii="Trebuchet MS" w:eastAsia="Times New Roman" w:hAnsi="Trebuchet MS"/>
                <w:sz w:val="18"/>
                <w:szCs w:val="18"/>
                <w:lang w:val="ms-MY" w:eastAsia="en-GB"/>
              </w:rPr>
              <w:t>Di samping itu, ia merangkumi pendekatan untuk membangunkan pembangunan dan peningkatan skala termasuk kualiti dengan reka bentuk, ciri-ciri peralatan asas penyejukan, sistem kawalan dan vakum, seperti alat PAT, aspek penyelesaian masalah dan penyelenggaraan</w:t>
            </w:r>
          </w:p>
          <w:p w:rsidR="00DE2367" w:rsidRPr="004102F8" w:rsidRDefault="00DE2367" w:rsidP="004102F8">
            <w:pPr>
              <w:ind w:left="252"/>
              <w:rPr>
                <w:rFonts w:ascii="Trebuchet MS" w:hAnsi="Trebuchet MS" w:cs="Times New Roman"/>
                <w:b/>
                <w:sz w:val="18"/>
                <w:szCs w:val="18"/>
              </w:rPr>
            </w:pPr>
          </w:p>
        </w:tc>
        <w:tc>
          <w:tcPr>
            <w:tcW w:w="1080" w:type="dxa"/>
            <w:vAlign w:val="center"/>
          </w:tcPr>
          <w:p w:rsidR="004102F8" w:rsidRDefault="004102F8" w:rsidP="002C68EC">
            <w:pPr>
              <w:jc w:val="center"/>
              <w:rPr>
                <w:rFonts w:ascii="Trebuchet MS" w:hAnsi="Trebuchet MS"/>
                <w:sz w:val="18"/>
                <w:szCs w:val="18"/>
              </w:rPr>
            </w:pPr>
            <w:r>
              <w:rPr>
                <w:rFonts w:ascii="Trebuchet MS" w:hAnsi="Trebuchet MS"/>
                <w:sz w:val="18"/>
                <w:szCs w:val="18"/>
              </w:rPr>
              <w:t>ADK</w:t>
            </w:r>
          </w:p>
          <w:p w:rsidR="008D11C1" w:rsidRPr="002C68EC" w:rsidRDefault="004102F8" w:rsidP="002C68EC">
            <w:pPr>
              <w:jc w:val="center"/>
              <w:rPr>
                <w:rFonts w:ascii="Trebuchet MS" w:hAnsi="Trebuchet MS" w:cs="Times New Roman"/>
                <w:b/>
                <w:sz w:val="18"/>
                <w:szCs w:val="18"/>
              </w:rPr>
            </w:pPr>
            <w:r>
              <w:rPr>
                <w:rFonts w:ascii="Trebuchet MS" w:hAnsi="Trebuchet MS"/>
                <w:sz w:val="18"/>
                <w:szCs w:val="18"/>
              </w:rPr>
              <w:t xml:space="preserve"> </w:t>
            </w:r>
            <w:r w:rsidR="008D11C1">
              <w:rPr>
                <w:rFonts w:ascii="Trebuchet MS" w:hAnsi="Trebuchet MS"/>
                <w:sz w:val="18"/>
                <w:szCs w:val="18"/>
              </w:rPr>
              <w:t xml:space="preserve">(3 </w:t>
            </w:r>
            <w:proofErr w:type="spellStart"/>
            <w:r w:rsidR="008D11C1">
              <w:rPr>
                <w:rFonts w:ascii="Trebuchet MS" w:hAnsi="Trebuchet MS"/>
                <w:sz w:val="18"/>
                <w:szCs w:val="18"/>
              </w:rPr>
              <w:t>hari</w:t>
            </w:r>
            <w:proofErr w:type="spellEnd"/>
            <w:r w:rsidR="008D11C1">
              <w:rPr>
                <w:rFonts w:ascii="Trebuchet MS" w:hAnsi="Trebuchet MS"/>
                <w:sz w:val="18"/>
                <w:szCs w:val="18"/>
              </w:rPr>
              <w:t>)</w:t>
            </w:r>
          </w:p>
        </w:tc>
        <w:tc>
          <w:tcPr>
            <w:tcW w:w="1260" w:type="dxa"/>
            <w:vAlign w:val="center"/>
          </w:tcPr>
          <w:p w:rsidR="008D11C1" w:rsidRPr="00B56B00" w:rsidRDefault="008D11C1" w:rsidP="002C68EC">
            <w:pPr>
              <w:jc w:val="center"/>
              <w:rPr>
                <w:rFonts w:ascii="Trebuchet MS" w:hAnsi="Trebuchet MS" w:cs="Times New Roman"/>
                <w:b/>
                <w:sz w:val="18"/>
                <w:szCs w:val="18"/>
              </w:rPr>
            </w:pPr>
            <w:proofErr w:type="spellStart"/>
            <w:r w:rsidRPr="00D84A78">
              <w:rPr>
                <w:rFonts w:ascii="Trebuchet MS" w:hAnsi="Trebuchet MS" w:cs="Times New Roman"/>
                <w:sz w:val="18"/>
                <w:szCs w:val="18"/>
              </w:rPr>
              <w:t>Penceramah</w:t>
            </w:r>
            <w:proofErr w:type="spellEnd"/>
            <w:r w:rsidRPr="00D84A78">
              <w:rPr>
                <w:rFonts w:ascii="Trebuchet MS" w:hAnsi="Trebuchet MS" w:cs="Times New Roman"/>
                <w:sz w:val="18"/>
                <w:szCs w:val="18"/>
              </w:rPr>
              <w:t xml:space="preserve"> </w:t>
            </w:r>
            <w:proofErr w:type="spellStart"/>
            <w:r w:rsidRPr="00D84A78">
              <w:rPr>
                <w:rFonts w:ascii="Trebuchet MS" w:hAnsi="Trebuchet MS" w:cs="Times New Roman"/>
                <w:sz w:val="18"/>
                <w:szCs w:val="18"/>
              </w:rPr>
              <w:t>Dalam</w:t>
            </w:r>
            <w:proofErr w:type="spellEnd"/>
            <w:r w:rsidRPr="00D84A78">
              <w:rPr>
                <w:rFonts w:ascii="Trebuchet MS" w:hAnsi="Trebuchet MS" w:cs="Times New Roman"/>
                <w:sz w:val="18"/>
                <w:szCs w:val="18"/>
              </w:rPr>
              <w:t xml:space="preserve"> </w:t>
            </w:r>
            <w:proofErr w:type="spellStart"/>
            <w:r w:rsidRPr="00D84A78">
              <w:rPr>
                <w:rFonts w:ascii="Trebuchet MS" w:hAnsi="Trebuchet MS" w:cs="Times New Roman"/>
                <w:sz w:val="18"/>
                <w:szCs w:val="18"/>
              </w:rPr>
              <w:t>Universiti</w:t>
            </w:r>
            <w:proofErr w:type="spellEnd"/>
          </w:p>
        </w:tc>
        <w:tc>
          <w:tcPr>
            <w:tcW w:w="1170" w:type="dxa"/>
            <w:vAlign w:val="center"/>
          </w:tcPr>
          <w:p w:rsidR="008D11C1" w:rsidRDefault="00DE2367" w:rsidP="00CA5F6E">
            <w:pPr>
              <w:jc w:val="center"/>
              <w:rPr>
                <w:rFonts w:ascii="Trebuchet MS" w:hAnsi="Trebuchet MS" w:cs="Times New Roman"/>
                <w:sz w:val="18"/>
                <w:szCs w:val="18"/>
              </w:rPr>
            </w:pPr>
            <w:proofErr w:type="spellStart"/>
            <w:r>
              <w:rPr>
                <w:rFonts w:ascii="Trebuchet MS" w:hAnsi="Trebuchet MS" w:cs="Times New Roman"/>
                <w:sz w:val="18"/>
                <w:szCs w:val="18"/>
              </w:rPr>
              <w:t>Penysyarah</w:t>
            </w:r>
            <w:proofErr w:type="spellEnd"/>
            <w:r>
              <w:rPr>
                <w:rFonts w:ascii="Trebuchet MS" w:hAnsi="Trebuchet MS" w:cs="Times New Roman"/>
                <w:sz w:val="18"/>
                <w:szCs w:val="18"/>
              </w:rPr>
              <w:t xml:space="preserve">, </w:t>
            </w:r>
            <w:r w:rsidR="004102F8">
              <w:rPr>
                <w:rFonts w:ascii="Trebuchet MS" w:hAnsi="Trebuchet MS" w:cs="Times New Roman"/>
                <w:sz w:val="18"/>
                <w:szCs w:val="18"/>
              </w:rPr>
              <w:t xml:space="preserve">Peg. </w:t>
            </w:r>
            <w:proofErr w:type="spellStart"/>
            <w:proofErr w:type="gramStart"/>
            <w:r w:rsidR="004102F8">
              <w:rPr>
                <w:rFonts w:ascii="Trebuchet MS" w:hAnsi="Trebuchet MS" w:cs="Times New Roman"/>
                <w:sz w:val="18"/>
                <w:szCs w:val="18"/>
              </w:rPr>
              <w:t>Penyelidik,</w:t>
            </w:r>
            <w:r w:rsidR="008D11C1" w:rsidRPr="002C68EC">
              <w:rPr>
                <w:rFonts w:ascii="Trebuchet MS" w:hAnsi="Trebuchet MS" w:cs="Times New Roman"/>
                <w:sz w:val="18"/>
                <w:szCs w:val="18"/>
              </w:rPr>
              <w:t>Peg</w:t>
            </w:r>
            <w:proofErr w:type="spellEnd"/>
            <w:proofErr w:type="gramEnd"/>
            <w:r w:rsidR="008D11C1">
              <w:rPr>
                <w:rFonts w:ascii="Trebuchet MS" w:hAnsi="Trebuchet MS" w:cs="Times New Roman"/>
                <w:sz w:val="18"/>
                <w:szCs w:val="18"/>
              </w:rPr>
              <w:t>.</w:t>
            </w:r>
            <w:r w:rsidR="008D11C1" w:rsidRPr="002C68EC">
              <w:rPr>
                <w:rFonts w:ascii="Trebuchet MS" w:hAnsi="Trebuchet MS" w:cs="Times New Roman"/>
                <w:sz w:val="18"/>
                <w:szCs w:val="18"/>
              </w:rPr>
              <w:t xml:space="preserve"> </w:t>
            </w:r>
            <w:proofErr w:type="spellStart"/>
            <w:r w:rsidR="008D11C1" w:rsidRPr="002C68EC">
              <w:rPr>
                <w:rFonts w:ascii="Trebuchet MS" w:hAnsi="Trebuchet MS" w:cs="Times New Roman"/>
                <w:sz w:val="18"/>
                <w:szCs w:val="18"/>
              </w:rPr>
              <w:t>Sains</w:t>
            </w:r>
            <w:proofErr w:type="spellEnd"/>
            <w:r w:rsidR="008D11C1" w:rsidRPr="002C68EC">
              <w:rPr>
                <w:rFonts w:ascii="Trebuchet MS" w:hAnsi="Trebuchet MS" w:cs="Times New Roman"/>
                <w:sz w:val="18"/>
                <w:szCs w:val="18"/>
              </w:rPr>
              <w:t>, Pen</w:t>
            </w:r>
            <w:r w:rsidR="008D11C1">
              <w:rPr>
                <w:rFonts w:ascii="Trebuchet MS" w:hAnsi="Trebuchet MS" w:cs="Times New Roman"/>
                <w:sz w:val="18"/>
                <w:szCs w:val="18"/>
              </w:rPr>
              <w:t xml:space="preserve">. </w:t>
            </w:r>
            <w:r w:rsidR="008D11C1" w:rsidRPr="002C68EC">
              <w:rPr>
                <w:rFonts w:ascii="Trebuchet MS" w:hAnsi="Trebuchet MS" w:cs="Times New Roman"/>
                <w:sz w:val="18"/>
                <w:szCs w:val="18"/>
              </w:rPr>
              <w:t xml:space="preserve">Peg </w:t>
            </w:r>
            <w:proofErr w:type="spellStart"/>
            <w:r w:rsidR="008D11C1" w:rsidRPr="002C68EC">
              <w:rPr>
                <w:rFonts w:ascii="Trebuchet MS" w:hAnsi="Trebuchet MS" w:cs="Times New Roman"/>
                <w:sz w:val="18"/>
                <w:szCs w:val="18"/>
              </w:rPr>
              <w:t>Sains</w:t>
            </w:r>
            <w:proofErr w:type="spellEnd"/>
            <w:r w:rsidR="008D11C1" w:rsidRPr="002C68EC">
              <w:rPr>
                <w:rFonts w:ascii="Trebuchet MS" w:hAnsi="Trebuchet MS" w:cs="Times New Roman"/>
                <w:sz w:val="18"/>
                <w:szCs w:val="18"/>
              </w:rPr>
              <w:t xml:space="preserve"> </w:t>
            </w:r>
            <w:proofErr w:type="spellStart"/>
            <w:r w:rsidR="008D11C1" w:rsidRPr="002C68EC">
              <w:rPr>
                <w:rFonts w:ascii="Trebuchet MS" w:hAnsi="Trebuchet MS" w:cs="Times New Roman"/>
                <w:sz w:val="18"/>
                <w:szCs w:val="18"/>
              </w:rPr>
              <w:t>dan</w:t>
            </w:r>
            <w:proofErr w:type="spellEnd"/>
            <w:r w:rsidR="008D11C1" w:rsidRPr="002C68EC">
              <w:rPr>
                <w:rFonts w:ascii="Trebuchet MS" w:hAnsi="Trebuchet MS" w:cs="Times New Roman"/>
                <w:sz w:val="18"/>
                <w:szCs w:val="18"/>
              </w:rPr>
              <w:t xml:space="preserve"> </w:t>
            </w:r>
            <w:proofErr w:type="spellStart"/>
            <w:r w:rsidR="008D11C1" w:rsidRPr="002C68EC">
              <w:rPr>
                <w:rFonts w:ascii="Trebuchet MS" w:hAnsi="Trebuchet MS" w:cs="Times New Roman"/>
                <w:sz w:val="18"/>
                <w:szCs w:val="18"/>
              </w:rPr>
              <w:t>Pembantu</w:t>
            </w:r>
            <w:proofErr w:type="spellEnd"/>
            <w:r w:rsidR="008D11C1" w:rsidRPr="002C68EC">
              <w:rPr>
                <w:rFonts w:ascii="Trebuchet MS" w:hAnsi="Trebuchet MS" w:cs="Times New Roman"/>
                <w:sz w:val="18"/>
                <w:szCs w:val="18"/>
              </w:rPr>
              <w:t xml:space="preserve"> </w:t>
            </w:r>
            <w:proofErr w:type="spellStart"/>
            <w:r w:rsidR="008D11C1" w:rsidRPr="002C68EC">
              <w:rPr>
                <w:rFonts w:ascii="Trebuchet MS" w:hAnsi="Trebuchet MS" w:cs="Times New Roman"/>
                <w:sz w:val="18"/>
                <w:szCs w:val="18"/>
              </w:rPr>
              <w:t>Makmal</w:t>
            </w:r>
            <w:proofErr w:type="spellEnd"/>
          </w:p>
          <w:p w:rsidR="00DE2367" w:rsidRPr="002C68EC" w:rsidRDefault="00DE2367" w:rsidP="00CA5F6E">
            <w:pPr>
              <w:jc w:val="center"/>
              <w:rPr>
                <w:rFonts w:ascii="Trebuchet MS" w:hAnsi="Trebuchet MS" w:cs="Times New Roman"/>
                <w:sz w:val="18"/>
                <w:szCs w:val="18"/>
              </w:rPr>
            </w:pPr>
            <w:r>
              <w:rPr>
                <w:rFonts w:ascii="Trebuchet MS" w:hAnsi="Trebuchet MS" w:cs="Times New Roman"/>
                <w:sz w:val="18"/>
                <w:szCs w:val="18"/>
              </w:rPr>
              <w:t>(</w:t>
            </w:r>
            <w:r w:rsidRPr="00DE2367">
              <w:rPr>
                <w:rFonts w:ascii="Trebuchet MS" w:hAnsi="Trebuchet MS" w:cs="Times New Roman"/>
                <w:b/>
                <w:sz w:val="18"/>
                <w:szCs w:val="18"/>
              </w:rPr>
              <w:t>TERBUKA)</w:t>
            </w:r>
          </w:p>
        </w:tc>
        <w:tc>
          <w:tcPr>
            <w:tcW w:w="1890" w:type="dxa"/>
            <w:vAlign w:val="center"/>
          </w:tcPr>
          <w:p w:rsidR="008D11C1" w:rsidRPr="004102F8" w:rsidRDefault="00DE2367" w:rsidP="00C54612">
            <w:pPr>
              <w:jc w:val="center"/>
              <w:rPr>
                <w:rFonts w:ascii="Trebuchet MS" w:hAnsi="Trebuchet MS" w:cs="Times New Roman"/>
                <w:sz w:val="18"/>
                <w:szCs w:val="18"/>
              </w:rPr>
            </w:pPr>
            <w:r w:rsidRPr="004102F8">
              <w:rPr>
                <w:rFonts w:ascii="Trebuchet MS" w:hAnsi="Trebuchet MS"/>
                <w:sz w:val="18"/>
                <w:szCs w:val="18"/>
              </w:rPr>
              <w:t xml:space="preserve">Unit </w:t>
            </w:r>
            <w:proofErr w:type="spellStart"/>
            <w:r w:rsidRPr="004102F8">
              <w:rPr>
                <w:rFonts w:ascii="Trebuchet MS" w:hAnsi="Trebuchet MS"/>
                <w:sz w:val="18"/>
                <w:szCs w:val="18"/>
              </w:rPr>
              <w:t>Latihan</w:t>
            </w:r>
            <w:proofErr w:type="spellEnd"/>
            <w:r w:rsidRPr="004102F8">
              <w:rPr>
                <w:rFonts w:ascii="Trebuchet MS" w:hAnsi="Trebuchet MS"/>
                <w:sz w:val="18"/>
                <w:szCs w:val="18"/>
              </w:rPr>
              <w:t xml:space="preserve"> FBSB, </w:t>
            </w:r>
            <w:proofErr w:type="spellStart"/>
            <w:r w:rsidRPr="004102F8">
              <w:rPr>
                <w:rFonts w:ascii="Trebuchet MS" w:hAnsi="Trebuchet MS"/>
                <w:sz w:val="18"/>
                <w:szCs w:val="18"/>
              </w:rPr>
              <w:t>Pusat</w:t>
            </w:r>
            <w:proofErr w:type="spellEnd"/>
            <w:r w:rsidRPr="004102F8">
              <w:rPr>
                <w:rFonts w:ascii="Trebuchet MS" w:hAnsi="Trebuchet MS"/>
                <w:sz w:val="18"/>
                <w:szCs w:val="18"/>
              </w:rPr>
              <w:t xml:space="preserve"> </w:t>
            </w:r>
            <w:proofErr w:type="spellStart"/>
            <w:r w:rsidRPr="004102F8">
              <w:rPr>
                <w:rFonts w:ascii="Trebuchet MS" w:hAnsi="Trebuchet MS"/>
                <w:sz w:val="18"/>
                <w:szCs w:val="18"/>
              </w:rPr>
              <w:t>Penyelidikan</w:t>
            </w:r>
            <w:proofErr w:type="spellEnd"/>
            <w:r w:rsidRPr="004102F8">
              <w:rPr>
                <w:rFonts w:ascii="Trebuchet MS" w:hAnsi="Trebuchet MS"/>
                <w:sz w:val="18"/>
                <w:szCs w:val="18"/>
              </w:rPr>
              <w:t xml:space="preserve"> </w:t>
            </w:r>
            <w:proofErr w:type="spellStart"/>
            <w:r w:rsidRPr="004102F8">
              <w:rPr>
                <w:rFonts w:ascii="Trebuchet MS" w:hAnsi="Trebuchet MS"/>
                <w:sz w:val="18"/>
                <w:szCs w:val="18"/>
              </w:rPr>
              <w:t>Biopemprosesan</w:t>
            </w:r>
            <w:proofErr w:type="spellEnd"/>
            <w:r w:rsidRPr="004102F8">
              <w:rPr>
                <w:rFonts w:ascii="Trebuchet MS" w:hAnsi="Trebuchet MS"/>
                <w:sz w:val="18"/>
                <w:szCs w:val="18"/>
              </w:rPr>
              <w:t xml:space="preserve"> </w:t>
            </w:r>
            <w:proofErr w:type="spellStart"/>
            <w:r w:rsidRPr="004102F8">
              <w:rPr>
                <w:rFonts w:ascii="Trebuchet MS" w:hAnsi="Trebuchet MS"/>
                <w:sz w:val="18"/>
                <w:szCs w:val="18"/>
              </w:rPr>
              <w:t>dan</w:t>
            </w:r>
            <w:proofErr w:type="spellEnd"/>
            <w:r w:rsidRPr="004102F8">
              <w:rPr>
                <w:rFonts w:ascii="Trebuchet MS" w:hAnsi="Trebuchet MS"/>
                <w:sz w:val="18"/>
                <w:szCs w:val="18"/>
              </w:rPr>
              <w:t xml:space="preserve"> </w:t>
            </w:r>
            <w:proofErr w:type="spellStart"/>
            <w:r w:rsidRPr="004102F8">
              <w:rPr>
                <w:rFonts w:ascii="Trebuchet MS" w:hAnsi="Trebuchet MS"/>
                <w:sz w:val="18"/>
                <w:szCs w:val="18"/>
              </w:rPr>
              <w:t>Biopenghasilan</w:t>
            </w:r>
            <w:proofErr w:type="spellEnd"/>
            <w:r w:rsidRPr="004102F8">
              <w:rPr>
                <w:rFonts w:ascii="Trebuchet MS" w:hAnsi="Trebuchet MS"/>
                <w:sz w:val="18"/>
                <w:szCs w:val="18"/>
              </w:rPr>
              <w:t xml:space="preserve"> FBSB </w:t>
            </w:r>
            <w:proofErr w:type="spellStart"/>
            <w:r w:rsidRPr="004102F8">
              <w:rPr>
                <w:rFonts w:ascii="Trebuchet MS" w:hAnsi="Trebuchet MS"/>
                <w:sz w:val="18"/>
                <w:szCs w:val="18"/>
              </w:rPr>
              <w:t>dan</w:t>
            </w:r>
            <w:proofErr w:type="spellEnd"/>
            <w:r w:rsidRPr="004102F8">
              <w:rPr>
                <w:rFonts w:ascii="Trebuchet MS" w:hAnsi="Trebuchet MS"/>
                <w:sz w:val="18"/>
                <w:szCs w:val="18"/>
              </w:rPr>
              <w:t xml:space="preserve"> </w:t>
            </w:r>
            <w:proofErr w:type="spellStart"/>
            <w:r>
              <w:rPr>
                <w:rFonts w:ascii="Trebuchet MS" w:hAnsi="Trebuchet MS"/>
                <w:sz w:val="18"/>
                <w:szCs w:val="18"/>
              </w:rPr>
              <w:t>kerjasama</w:t>
            </w:r>
            <w:proofErr w:type="spellEnd"/>
            <w:r>
              <w:rPr>
                <w:rFonts w:ascii="Trebuchet MS" w:hAnsi="Trebuchet MS"/>
                <w:sz w:val="18"/>
                <w:szCs w:val="18"/>
              </w:rPr>
              <w:t xml:space="preserve"> </w:t>
            </w:r>
            <w:proofErr w:type="spellStart"/>
            <w:r>
              <w:rPr>
                <w:rFonts w:ascii="Trebuchet MS" w:hAnsi="Trebuchet MS"/>
                <w:sz w:val="18"/>
                <w:szCs w:val="18"/>
              </w:rPr>
              <w:t>Institut</w:t>
            </w:r>
            <w:proofErr w:type="spellEnd"/>
            <w:r>
              <w:rPr>
                <w:rFonts w:ascii="Trebuchet MS" w:hAnsi="Trebuchet MS"/>
                <w:sz w:val="18"/>
                <w:szCs w:val="18"/>
              </w:rPr>
              <w:t xml:space="preserve"> </w:t>
            </w:r>
            <w:proofErr w:type="spellStart"/>
            <w:r>
              <w:rPr>
                <w:rFonts w:ascii="Trebuchet MS" w:hAnsi="Trebuchet MS"/>
                <w:sz w:val="18"/>
                <w:szCs w:val="18"/>
              </w:rPr>
              <w:t>BioSains</w:t>
            </w:r>
            <w:proofErr w:type="spellEnd"/>
            <w:r>
              <w:rPr>
                <w:rFonts w:ascii="Trebuchet MS" w:hAnsi="Trebuchet MS"/>
                <w:sz w:val="18"/>
                <w:szCs w:val="18"/>
              </w:rPr>
              <w:t xml:space="preserve"> </w:t>
            </w:r>
            <w:proofErr w:type="spellStart"/>
            <w:r>
              <w:rPr>
                <w:rFonts w:ascii="Trebuchet MS" w:hAnsi="Trebuchet MS"/>
                <w:sz w:val="18"/>
                <w:szCs w:val="18"/>
              </w:rPr>
              <w:t>dan</w:t>
            </w:r>
            <w:proofErr w:type="spellEnd"/>
            <w:r>
              <w:rPr>
                <w:rFonts w:ascii="Trebuchet MS" w:hAnsi="Trebuchet MS"/>
                <w:sz w:val="18"/>
                <w:szCs w:val="18"/>
              </w:rPr>
              <w:t xml:space="preserve"> </w:t>
            </w:r>
            <w:proofErr w:type="spellStart"/>
            <w:r w:rsidRPr="004102F8">
              <w:rPr>
                <w:rFonts w:ascii="Trebuchet MS" w:hAnsi="Trebuchet MS"/>
                <w:sz w:val="18"/>
                <w:szCs w:val="18"/>
              </w:rPr>
              <w:t>Seksyen</w:t>
            </w:r>
            <w:proofErr w:type="spellEnd"/>
            <w:r w:rsidRPr="004102F8">
              <w:rPr>
                <w:rFonts w:ascii="Trebuchet MS" w:hAnsi="Trebuchet MS"/>
                <w:sz w:val="18"/>
                <w:szCs w:val="18"/>
              </w:rPr>
              <w:t xml:space="preserve"> </w:t>
            </w:r>
            <w:proofErr w:type="spellStart"/>
            <w:r w:rsidRPr="004102F8">
              <w:rPr>
                <w:rFonts w:ascii="Trebuchet MS" w:hAnsi="Trebuchet MS"/>
                <w:sz w:val="18"/>
                <w:szCs w:val="18"/>
              </w:rPr>
              <w:t>Latihan</w:t>
            </w:r>
            <w:proofErr w:type="spellEnd"/>
            <w:r w:rsidRPr="004102F8">
              <w:rPr>
                <w:rFonts w:ascii="Trebuchet MS" w:hAnsi="Trebuchet MS"/>
                <w:sz w:val="18"/>
                <w:szCs w:val="18"/>
              </w:rPr>
              <w:t xml:space="preserve"> </w:t>
            </w:r>
            <w:proofErr w:type="spellStart"/>
            <w:r w:rsidRPr="004102F8">
              <w:rPr>
                <w:rFonts w:ascii="Trebuchet MS" w:hAnsi="Trebuchet MS"/>
                <w:sz w:val="18"/>
                <w:szCs w:val="18"/>
              </w:rPr>
              <w:t>Pejabat</w:t>
            </w:r>
            <w:proofErr w:type="spellEnd"/>
            <w:r w:rsidRPr="004102F8">
              <w:rPr>
                <w:rFonts w:ascii="Trebuchet MS" w:hAnsi="Trebuchet MS"/>
                <w:sz w:val="18"/>
                <w:szCs w:val="18"/>
              </w:rPr>
              <w:t xml:space="preserve"> </w:t>
            </w:r>
            <w:proofErr w:type="spellStart"/>
            <w:r w:rsidRPr="004102F8">
              <w:rPr>
                <w:rFonts w:ascii="Trebuchet MS" w:hAnsi="Trebuchet MS"/>
                <w:sz w:val="18"/>
                <w:szCs w:val="18"/>
              </w:rPr>
              <w:t>Pendaftar</w:t>
            </w:r>
            <w:proofErr w:type="spellEnd"/>
          </w:p>
        </w:tc>
        <w:tc>
          <w:tcPr>
            <w:tcW w:w="900" w:type="dxa"/>
            <w:vAlign w:val="center"/>
          </w:tcPr>
          <w:p w:rsidR="008D11C1" w:rsidRPr="00BB44D0" w:rsidRDefault="004102F8" w:rsidP="002C68EC">
            <w:pPr>
              <w:jc w:val="center"/>
              <w:rPr>
                <w:rFonts w:ascii="Trebuchet MS" w:hAnsi="Trebuchet MS" w:cs="Times New Roman"/>
                <w:sz w:val="18"/>
                <w:szCs w:val="18"/>
              </w:rPr>
            </w:pPr>
            <w:r>
              <w:rPr>
                <w:rFonts w:ascii="Trebuchet MS" w:hAnsi="Trebuchet MS" w:cs="Times New Roman"/>
                <w:sz w:val="18"/>
                <w:szCs w:val="18"/>
              </w:rPr>
              <w:t>30</w:t>
            </w:r>
            <w:r w:rsidR="008D11C1">
              <w:rPr>
                <w:rFonts w:ascii="Trebuchet MS" w:hAnsi="Trebuchet MS" w:cs="Times New Roman"/>
                <w:sz w:val="18"/>
                <w:szCs w:val="18"/>
              </w:rPr>
              <w:t xml:space="preserve"> orang</w:t>
            </w:r>
          </w:p>
        </w:tc>
      </w:tr>
      <w:tr w:rsidR="008D11C1" w:rsidRPr="00F9642F" w:rsidTr="001E4ECE">
        <w:tc>
          <w:tcPr>
            <w:tcW w:w="468" w:type="dxa"/>
          </w:tcPr>
          <w:p w:rsidR="008D11C1" w:rsidRDefault="00DE2367" w:rsidP="00812345">
            <w:pPr>
              <w:jc w:val="center"/>
              <w:rPr>
                <w:rFonts w:ascii="Trebuchet MS" w:hAnsi="Trebuchet MS" w:cs="Times New Roman"/>
                <w:sz w:val="18"/>
                <w:szCs w:val="18"/>
              </w:rPr>
            </w:pPr>
            <w:r>
              <w:rPr>
                <w:rFonts w:ascii="Trebuchet MS" w:hAnsi="Trebuchet MS" w:cs="Times New Roman"/>
                <w:sz w:val="18"/>
                <w:szCs w:val="18"/>
              </w:rPr>
              <w:t>9.</w:t>
            </w:r>
          </w:p>
        </w:tc>
        <w:tc>
          <w:tcPr>
            <w:tcW w:w="1890" w:type="dxa"/>
          </w:tcPr>
          <w:p w:rsidR="008D11C1" w:rsidRPr="00DE2367" w:rsidRDefault="00DE2367" w:rsidP="00FB52F0">
            <w:pPr>
              <w:rPr>
                <w:rFonts w:ascii="Trebuchet MS" w:hAnsi="Trebuchet MS" w:cs="Times New Roman"/>
                <w:sz w:val="18"/>
                <w:szCs w:val="18"/>
              </w:rPr>
            </w:pPr>
            <w:proofErr w:type="spellStart"/>
            <w:r w:rsidRPr="00DE2367">
              <w:rPr>
                <w:rFonts w:ascii="Trebuchet MS" w:hAnsi="Trebuchet MS"/>
                <w:sz w:val="18"/>
                <w:szCs w:val="18"/>
              </w:rPr>
              <w:t>Pengenalan</w:t>
            </w:r>
            <w:proofErr w:type="spellEnd"/>
            <w:r w:rsidRPr="00DE2367">
              <w:rPr>
                <w:rFonts w:ascii="Trebuchet MS" w:hAnsi="Trebuchet MS"/>
                <w:sz w:val="18"/>
                <w:szCs w:val="18"/>
              </w:rPr>
              <w:t xml:space="preserve"> </w:t>
            </w:r>
            <w:proofErr w:type="spellStart"/>
            <w:r w:rsidRPr="00DE2367">
              <w:rPr>
                <w:rFonts w:ascii="Trebuchet MS" w:hAnsi="Trebuchet MS"/>
                <w:sz w:val="18"/>
                <w:szCs w:val="18"/>
              </w:rPr>
              <w:t>Kepada</w:t>
            </w:r>
            <w:proofErr w:type="spellEnd"/>
            <w:r w:rsidRPr="00DE2367">
              <w:rPr>
                <w:rFonts w:ascii="Trebuchet MS" w:hAnsi="Trebuchet MS"/>
                <w:sz w:val="18"/>
                <w:szCs w:val="18"/>
              </w:rPr>
              <w:t xml:space="preserve"> Proses </w:t>
            </w:r>
            <w:proofErr w:type="spellStart"/>
            <w:r w:rsidRPr="00DE2367">
              <w:rPr>
                <w:rFonts w:ascii="Trebuchet MS" w:hAnsi="Trebuchet MS"/>
                <w:sz w:val="18"/>
                <w:szCs w:val="18"/>
              </w:rPr>
              <w:t>Fermentasi</w:t>
            </w:r>
            <w:proofErr w:type="spellEnd"/>
            <w:r w:rsidRPr="00DE2367">
              <w:rPr>
                <w:rFonts w:ascii="Trebuchet MS" w:hAnsi="Trebuchet MS"/>
                <w:sz w:val="18"/>
                <w:szCs w:val="18"/>
              </w:rPr>
              <w:t xml:space="preserve"> – </w:t>
            </w:r>
            <w:proofErr w:type="spellStart"/>
            <w:r w:rsidRPr="00DE2367">
              <w:rPr>
                <w:rFonts w:ascii="Trebuchet MS" w:hAnsi="Trebuchet MS"/>
                <w:sz w:val="18"/>
                <w:szCs w:val="18"/>
              </w:rPr>
              <w:t>Pengkulturan</w:t>
            </w:r>
            <w:proofErr w:type="spellEnd"/>
            <w:r w:rsidRPr="00DE2367">
              <w:rPr>
                <w:rFonts w:ascii="Trebuchet MS" w:hAnsi="Trebuchet MS"/>
                <w:sz w:val="18"/>
                <w:szCs w:val="18"/>
              </w:rPr>
              <w:t xml:space="preserve"> </w:t>
            </w:r>
            <w:proofErr w:type="spellStart"/>
            <w:r w:rsidRPr="00DE2367">
              <w:rPr>
                <w:rFonts w:ascii="Trebuchet MS" w:hAnsi="Trebuchet MS"/>
                <w:sz w:val="18"/>
                <w:szCs w:val="18"/>
              </w:rPr>
              <w:t>Mikrob</w:t>
            </w:r>
            <w:proofErr w:type="spellEnd"/>
          </w:p>
        </w:tc>
        <w:tc>
          <w:tcPr>
            <w:tcW w:w="5670" w:type="dxa"/>
          </w:tcPr>
          <w:p w:rsidR="00DE2367" w:rsidRPr="00DE2367" w:rsidRDefault="00DE2367" w:rsidP="00DE2367">
            <w:pPr>
              <w:pStyle w:val="Default"/>
              <w:ind w:left="252"/>
              <w:jc w:val="both"/>
              <w:rPr>
                <w:rFonts w:ascii="Trebuchet MS" w:hAnsi="Trebuchet MS"/>
                <w:sz w:val="18"/>
                <w:szCs w:val="18"/>
                <w:lang w:val="en-US"/>
              </w:rPr>
            </w:pPr>
            <w:proofErr w:type="spellStart"/>
            <w:r w:rsidRPr="00DE2367">
              <w:rPr>
                <w:rStyle w:val="Emphasis"/>
                <w:rFonts w:ascii="Trebuchet MS" w:hAnsi="Trebuchet MS"/>
                <w:bCs/>
                <w:i w:val="0"/>
                <w:iCs w:val="0"/>
                <w:sz w:val="18"/>
                <w:szCs w:val="18"/>
                <w:shd w:val="clear" w:color="auto" w:fill="FFFFFF"/>
              </w:rPr>
              <w:t>Fermentasi</w:t>
            </w:r>
            <w:proofErr w:type="spellEnd"/>
            <w:r w:rsidRPr="00DE2367">
              <w:rPr>
                <w:rStyle w:val="Emphasis"/>
                <w:rFonts w:ascii="Trebuchet MS" w:hAnsi="Trebuchet MS"/>
                <w:bCs/>
                <w:i w:val="0"/>
                <w:iCs w:val="0"/>
                <w:sz w:val="18"/>
                <w:szCs w:val="18"/>
                <w:shd w:val="clear" w:color="auto" w:fill="FFFFFF"/>
              </w:rPr>
              <w:t xml:space="preserve"> </w:t>
            </w:r>
            <w:proofErr w:type="spellStart"/>
            <w:r w:rsidRPr="00DE2367">
              <w:rPr>
                <w:rStyle w:val="Emphasis"/>
                <w:rFonts w:ascii="Trebuchet MS" w:hAnsi="Trebuchet MS"/>
                <w:bCs/>
                <w:i w:val="0"/>
                <w:iCs w:val="0"/>
                <w:sz w:val="18"/>
                <w:szCs w:val="18"/>
                <w:shd w:val="clear" w:color="auto" w:fill="FFFFFF"/>
              </w:rPr>
              <w:t>merupakan</w:t>
            </w:r>
            <w:proofErr w:type="spellEnd"/>
            <w:r w:rsidRPr="00DE2367">
              <w:rPr>
                <w:rStyle w:val="Emphasis"/>
                <w:rFonts w:ascii="Trebuchet MS" w:hAnsi="Trebuchet MS"/>
                <w:bCs/>
                <w:i w:val="0"/>
                <w:iCs w:val="0"/>
                <w:sz w:val="18"/>
                <w:szCs w:val="18"/>
                <w:shd w:val="clear" w:color="auto" w:fill="FFFFFF"/>
              </w:rPr>
              <w:t xml:space="preserve"> proses </w:t>
            </w:r>
            <w:proofErr w:type="spellStart"/>
            <w:r w:rsidRPr="00DE2367">
              <w:rPr>
                <w:rStyle w:val="Emphasis"/>
                <w:rFonts w:ascii="Trebuchet MS" w:hAnsi="Trebuchet MS"/>
                <w:bCs/>
                <w:i w:val="0"/>
                <w:iCs w:val="0"/>
                <w:sz w:val="18"/>
                <w:szCs w:val="18"/>
                <w:shd w:val="clear" w:color="auto" w:fill="FFFFFF"/>
              </w:rPr>
              <w:t>penghasilan</w:t>
            </w:r>
            <w:proofErr w:type="spellEnd"/>
            <w:r w:rsidRPr="00DE2367">
              <w:rPr>
                <w:rStyle w:val="Emphasis"/>
                <w:rFonts w:ascii="Trebuchet MS" w:hAnsi="Trebuchet MS"/>
                <w:bCs/>
                <w:i w:val="0"/>
                <w:iCs w:val="0"/>
                <w:sz w:val="18"/>
                <w:szCs w:val="18"/>
                <w:shd w:val="clear" w:color="auto" w:fill="FFFFFF"/>
              </w:rPr>
              <w:t xml:space="preserve"> </w:t>
            </w:r>
            <w:proofErr w:type="spellStart"/>
            <w:r w:rsidRPr="00DE2367">
              <w:rPr>
                <w:rStyle w:val="Emphasis"/>
                <w:rFonts w:ascii="Trebuchet MS" w:hAnsi="Trebuchet MS"/>
                <w:bCs/>
                <w:i w:val="0"/>
                <w:iCs w:val="0"/>
                <w:sz w:val="18"/>
                <w:szCs w:val="18"/>
                <w:shd w:val="clear" w:color="auto" w:fill="FFFFFF"/>
              </w:rPr>
              <w:t>produk</w:t>
            </w:r>
            <w:proofErr w:type="spellEnd"/>
            <w:r w:rsidRPr="00DE2367">
              <w:rPr>
                <w:rStyle w:val="Emphasis"/>
                <w:rFonts w:ascii="Trebuchet MS" w:hAnsi="Trebuchet MS"/>
                <w:bCs/>
                <w:i w:val="0"/>
                <w:iCs w:val="0"/>
                <w:sz w:val="18"/>
                <w:szCs w:val="18"/>
                <w:shd w:val="clear" w:color="auto" w:fill="FFFFFF"/>
              </w:rPr>
              <w:t xml:space="preserve"> </w:t>
            </w:r>
            <w:proofErr w:type="spellStart"/>
            <w:r w:rsidRPr="00DE2367">
              <w:rPr>
                <w:rStyle w:val="Emphasis"/>
                <w:rFonts w:ascii="Trebuchet MS" w:hAnsi="Trebuchet MS"/>
                <w:bCs/>
                <w:i w:val="0"/>
                <w:iCs w:val="0"/>
                <w:sz w:val="18"/>
                <w:szCs w:val="18"/>
                <w:shd w:val="clear" w:color="auto" w:fill="FFFFFF"/>
              </w:rPr>
              <w:t>organik</w:t>
            </w:r>
            <w:proofErr w:type="spellEnd"/>
            <w:r w:rsidRPr="00DE2367">
              <w:rPr>
                <w:rStyle w:val="Emphasis"/>
                <w:rFonts w:ascii="Trebuchet MS" w:hAnsi="Trebuchet MS"/>
                <w:bCs/>
                <w:i w:val="0"/>
                <w:iCs w:val="0"/>
                <w:sz w:val="18"/>
                <w:szCs w:val="18"/>
                <w:shd w:val="clear" w:color="auto" w:fill="FFFFFF"/>
              </w:rPr>
              <w:t xml:space="preserve"> </w:t>
            </w:r>
            <w:proofErr w:type="spellStart"/>
            <w:r w:rsidRPr="00DE2367">
              <w:rPr>
                <w:rStyle w:val="Emphasis"/>
                <w:rFonts w:ascii="Trebuchet MS" w:hAnsi="Trebuchet MS"/>
                <w:bCs/>
                <w:i w:val="0"/>
                <w:iCs w:val="0"/>
                <w:sz w:val="18"/>
                <w:szCs w:val="18"/>
                <w:shd w:val="clear" w:color="auto" w:fill="FFFFFF"/>
              </w:rPr>
              <w:t>dengan</w:t>
            </w:r>
            <w:proofErr w:type="spellEnd"/>
            <w:r w:rsidRPr="00DE2367">
              <w:rPr>
                <w:rStyle w:val="Emphasis"/>
                <w:rFonts w:ascii="Trebuchet MS" w:hAnsi="Trebuchet MS"/>
                <w:bCs/>
                <w:i w:val="0"/>
                <w:iCs w:val="0"/>
                <w:sz w:val="18"/>
                <w:szCs w:val="18"/>
                <w:shd w:val="clear" w:color="auto" w:fill="FFFFFF"/>
              </w:rPr>
              <w:t xml:space="preserve"> </w:t>
            </w:r>
            <w:proofErr w:type="spellStart"/>
            <w:r w:rsidRPr="00DE2367">
              <w:rPr>
                <w:rStyle w:val="Emphasis"/>
                <w:rFonts w:ascii="Trebuchet MS" w:hAnsi="Trebuchet MS"/>
                <w:bCs/>
                <w:i w:val="0"/>
                <w:iCs w:val="0"/>
                <w:sz w:val="18"/>
                <w:szCs w:val="18"/>
                <w:shd w:val="clear" w:color="auto" w:fill="FFFFFF"/>
              </w:rPr>
              <w:t>menggunakan</w:t>
            </w:r>
            <w:proofErr w:type="spellEnd"/>
            <w:r w:rsidRPr="00DE2367">
              <w:rPr>
                <w:rStyle w:val="Emphasis"/>
                <w:rFonts w:ascii="Trebuchet MS" w:hAnsi="Trebuchet MS"/>
                <w:bCs/>
                <w:i w:val="0"/>
                <w:iCs w:val="0"/>
                <w:sz w:val="18"/>
                <w:szCs w:val="18"/>
                <w:shd w:val="clear" w:color="auto" w:fill="FFFFFF"/>
              </w:rPr>
              <w:t xml:space="preserve"> </w:t>
            </w:r>
            <w:proofErr w:type="spellStart"/>
            <w:r w:rsidRPr="00DE2367">
              <w:rPr>
                <w:rStyle w:val="Emphasis"/>
                <w:rFonts w:ascii="Trebuchet MS" w:hAnsi="Trebuchet MS"/>
                <w:bCs/>
                <w:i w:val="0"/>
                <w:iCs w:val="0"/>
                <w:sz w:val="18"/>
                <w:szCs w:val="18"/>
                <w:shd w:val="clear" w:color="auto" w:fill="FFFFFF"/>
              </w:rPr>
              <w:t>mikroorganisma</w:t>
            </w:r>
            <w:proofErr w:type="spellEnd"/>
            <w:r w:rsidRPr="00DE2367">
              <w:rPr>
                <w:rStyle w:val="Emphasis"/>
                <w:rFonts w:ascii="Trebuchet MS" w:hAnsi="Trebuchet MS"/>
                <w:bCs/>
                <w:i w:val="0"/>
                <w:iCs w:val="0"/>
                <w:sz w:val="18"/>
                <w:szCs w:val="18"/>
                <w:shd w:val="clear" w:color="auto" w:fill="FFFFFF"/>
              </w:rPr>
              <w:t>.</w:t>
            </w:r>
            <w:r w:rsidRPr="00DE2367">
              <w:rPr>
                <w:rFonts w:ascii="Trebuchet MS" w:hAnsi="Trebuchet MS"/>
                <w:sz w:val="18"/>
                <w:szCs w:val="18"/>
                <w:lang w:val="en-US"/>
              </w:rPr>
              <w:t xml:space="preserve"> </w:t>
            </w:r>
          </w:p>
          <w:p w:rsidR="00DE2367" w:rsidRPr="00DE2367" w:rsidRDefault="00DE2367" w:rsidP="00DE2367">
            <w:pPr>
              <w:pStyle w:val="Default"/>
              <w:ind w:left="252"/>
              <w:jc w:val="both"/>
              <w:rPr>
                <w:rFonts w:ascii="Trebuchet MS" w:hAnsi="Trebuchet MS"/>
                <w:sz w:val="18"/>
                <w:szCs w:val="18"/>
                <w:lang w:val="en-US"/>
              </w:rPr>
            </w:pPr>
            <w:r w:rsidRPr="00DE2367">
              <w:rPr>
                <w:rFonts w:ascii="Trebuchet MS" w:hAnsi="Trebuchet MS"/>
                <w:sz w:val="18"/>
                <w:szCs w:val="18"/>
                <w:lang w:val="en-US"/>
              </w:rPr>
              <w:t xml:space="preserve">Di </w:t>
            </w:r>
            <w:proofErr w:type="spellStart"/>
            <w:r w:rsidRPr="00DE2367">
              <w:rPr>
                <w:rFonts w:ascii="Trebuchet MS" w:hAnsi="Trebuchet MS"/>
                <w:sz w:val="18"/>
                <w:szCs w:val="18"/>
                <w:lang w:val="en-US"/>
              </w:rPr>
              <w:t>dalam</w:t>
            </w:r>
            <w:proofErr w:type="spellEnd"/>
            <w:r w:rsidRPr="00DE2367">
              <w:rPr>
                <w:rFonts w:ascii="Trebuchet MS" w:hAnsi="Trebuchet MS"/>
                <w:sz w:val="18"/>
                <w:szCs w:val="18"/>
                <w:lang w:val="en-US"/>
              </w:rPr>
              <w:t xml:space="preserve"> </w:t>
            </w:r>
            <w:proofErr w:type="spellStart"/>
            <w:r w:rsidRPr="00DE2367">
              <w:rPr>
                <w:rFonts w:ascii="Trebuchet MS" w:hAnsi="Trebuchet MS"/>
                <w:sz w:val="18"/>
                <w:szCs w:val="18"/>
                <w:lang w:val="en-US"/>
              </w:rPr>
              <w:t>industri</w:t>
            </w:r>
            <w:proofErr w:type="spellEnd"/>
            <w:r w:rsidRPr="00DE2367">
              <w:rPr>
                <w:rFonts w:ascii="Trebuchet MS" w:hAnsi="Trebuchet MS"/>
                <w:sz w:val="18"/>
                <w:szCs w:val="18"/>
                <w:lang w:val="en-US"/>
              </w:rPr>
              <w:t xml:space="preserve">, </w:t>
            </w:r>
            <w:proofErr w:type="spellStart"/>
            <w:r w:rsidRPr="00DE2367">
              <w:rPr>
                <w:rFonts w:ascii="Trebuchet MS" w:hAnsi="Trebuchet MS"/>
                <w:sz w:val="18"/>
                <w:szCs w:val="18"/>
                <w:lang w:val="en-US"/>
              </w:rPr>
              <w:t>teknologi</w:t>
            </w:r>
            <w:proofErr w:type="spellEnd"/>
            <w:r w:rsidRPr="00DE2367">
              <w:rPr>
                <w:rFonts w:ascii="Trebuchet MS" w:hAnsi="Trebuchet MS"/>
                <w:sz w:val="18"/>
                <w:szCs w:val="18"/>
                <w:lang w:val="en-US"/>
              </w:rPr>
              <w:t xml:space="preserve"> </w:t>
            </w:r>
            <w:proofErr w:type="spellStart"/>
            <w:r w:rsidRPr="00DE2367">
              <w:rPr>
                <w:rFonts w:ascii="Trebuchet MS" w:hAnsi="Trebuchet MS"/>
                <w:sz w:val="18"/>
                <w:szCs w:val="18"/>
                <w:lang w:val="en-US"/>
              </w:rPr>
              <w:t>fermentasi</w:t>
            </w:r>
            <w:proofErr w:type="spellEnd"/>
            <w:r w:rsidRPr="00DE2367">
              <w:rPr>
                <w:rFonts w:ascii="Trebuchet MS" w:hAnsi="Trebuchet MS"/>
                <w:sz w:val="18"/>
                <w:szCs w:val="18"/>
                <w:lang w:val="en-US"/>
              </w:rPr>
              <w:t xml:space="preserve"> </w:t>
            </w:r>
            <w:proofErr w:type="spellStart"/>
            <w:r w:rsidRPr="00DE2367">
              <w:rPr>
                <w:rFonts w:ascii="Trebuchet MS" w:hAnsi="Trebuchet MS"/>
                <w:sz w:val="18"/>
                <w:szCs w:val="18"/>
                <w:lang w:val="en-US"/>
              </w:rPr>
              <w:t>adalah</w:t>
            </w:r>
            <w:proofErr w:type="spellEnd"/>
            <w:r w:rsidRPr="00DE2367">
              <w:rPr>
                <w:rFonts w:ascii="Trebuchet MS" w:hAnsi="Trebuchet MS"/>
                <w:sz w:val="18"/>
                <w:szCs w:val="18"/>
                <w:lang w:val="en-US"/>
              </w:rPr>
              <w:t xml:space="preserve"> proses </w:t>
            </w:r>
            <w:proofErr w:type="spellStart"/>
            <w:r w:rsidRPr="00DE2367">
              <w:rPr>
                <w:rFonts w:ascii="Trebuchet MS" w:hAnsi="Trebuchet MS"/>
                <w:sz w:val="18"/>
                <w:szCs w:val="18"/>
                <w:lang w:val="en-US"/>
              </w:rPr>
              <w:t>utama</w:t>
            </w:r>
            <w:proofErr w:type="spellEnd"/>
            <w:r w:rsidRPr="00DE2367">
              <w:rPr>
                <w:rFonts w:ascii="Trebuchet MS" w:hAnsi="Trebuchet MS"/>
                <w:sz w:val="18"/>
                <w:szCs w:val="18"/>
                <w:lang w:val="en-US"/>
              </w:rPr>
              <w:t xml:space="preserve"> </w:t>
            </w:r>
            <w:proofErr w:type="spellStart"/>
            <w:r w:rsidRPr="00DE2367">
              <w:rPr>
                <w:rFonts w:ascii="Trebuchet MS" w:hAnsi="Trebuchet MS"/>
                <w:sz w:val="18"/>
                <w:szCs w:val="18"/>
                <w:lang w:val="en-US"/>
              </w:rPr>
              <w:t>dalam</w:t>
            </w:r>
            <w:proofErr w:type="spellEnd"/>
            <w:r w:rsidRPr="00DE2367">
              <w:rPr>
                <w:rFonts w:ascii="Trebuchet MS" w:hAnsi="Trebuchet MS"/>
                <w:sz w:val="18"/>
                <w:szCs w:val="18"/>
                <w:lang w:val="en-US"/>
              </w:rPr>
              <w:t xml:space="preserve"> </w:t>
            </w:r>
            <w:proofErr w:type="spellStart"/>
            <w:r w:rsidRPr="00DE2367">
              <w:rPr>
                <w:rFonts w:ascii="Trebuchet MS" w:hAnsi="Trebuchet MS"/>
                <w:sz w:val="18"/>
                <w:szCs w:val="18"/>
                <w:lang w:val="en-US"/>
              </w:rPr>
              <w:t>penghasilan</w:t>
            </w:r>
            <w:proofErr w:type="spellEnd"/>
            <w:r w:rsidRPr="00DE2367">
              <w:rPr>
                <w:rFonts w:ascii="Trebuchet MS" w:hAnsi="Trebuchet MS"/>
                <w:sz w:val="18"/>
                <w:szCs w:val="18"/>
                <w:lang w:val="en-US"/>
              </w:rPr>
              <w:t xml:space="preserve"> </w:t>
            </w:r>
            <w:proofErr w:type="spellStart"/>
            <w:r w:rsidRPr="00DE2367">
              <w:rPr>
                <w:rFonts w:ascii="Trebuchet MS" w:hAnsi="Trebuchet MS"/>
                <w:sz w:val="18"/>
                <w:szCs w:val="18"/>
                <w:lang w:val="en-US"/>
              </w:rPr>
              <w:t>produk</w:t>
            </w:r>
            <w:proofErr w:type="spellEnd"/>
            <w:r w:rsidRPr="00DE2367">
              <w:rPr>
                <w:rFonts w:ascii="Trebuchet MS" w:hAnsi="Trebuchet MS"/>
                <w:sz w:val="18"/>
                <w:szCs w:val="18"/>
                <w:lang w:val="en-US"/>
              </w:rPr>
              <w:t xml:space="preserve"> </w:t>
            </w:r>
            <w:proofErr w:type="spellStart"/>
            <w:r w:rsidRPr="00DE2367">
              <w:rPr>
                <w:rFonts w:ascii="Trebuchet MS" w:hAnsi="Trebuchet MS"/>
                <w:sz w:val="18"/>
                <w:szCs w:val="18"/>
                <w:lang w:val="en-US"/>
              </w:rPr>
              <w:t>bioteknologi</w:t>
            </w:r>
            <w:proofErr w:type="spellEnd"/>
            <w:r w:rsidRPr="00DE2367">
              <w:rPr>
                <w:rFonts w:ascii="Trebuchet MS" w:hAnsi="Trebuchet MS"/>
                <w:sz w:val="18"/>
                <w:szCs w:val="18"/>
                <w:lang w:val="en-US"/>
              </w:rPr>
              <w:t xml:space="preserve"> </w:t>
            </w:r>
            <w:proofErr w:type="spellStart"/>
            <w:r w:rsidRPr="00DE2367">
              <w:rPr>
                <w:rFonts w:ascii="Trebuchet MS" w:hAnsi="Trebuchet MS"/>
                <w:sz w:val="18"/>
                <w:szCs w:val="18"/>
                <w:lang w:val="en-US"/>
              </w:rPr>
              <w:t>termasuk</w:t>
            </w:r>
            <w:proofErr w:type="spellEnd"/>
            <w:r w:rsidRPr="00DE2367">
              <w:rPr>
                <w:rFonts w:ascii="Trebuchet MS" w:hAnsi="Trebuchet MS"/>
                <w:sz w:val="18"/>
                <w:szCs w:val="18"/>
                <w:lang w:val="en-US"/>
              </w:rPr>
              <w:t xml:space="preserve"> </w:t>
            </w:r>
            <w:proofErr w:type="spellStart"/>
            <w:r w:rsidRPr="00DE2367">
              <w:rPr>
                <w:rFonts w:ascii="Trebuchet MS" w:hAnsi="Trebuchet MS"/>
                <w:sz w:val="18"/>
                <w:szCs w:val="18"/>
                <w:lang w:val="en-US"/>
              </w:rPr>
              <w:t>penghasilan</w:t>
            </w:r>
            <w:proofErr w:type="spellEnd"/>
            <w:r w:rsidRPr="00DE2367">
              <w:rPr>
                <w:rFonts w:ascii="Trebuchet MS" w:hAnsi="Trebuchet MS"/>
                <w:sz w:val="18"/>
                <w:szCs w:val="18"/>
                <w:lang w:val="en-US"/>
              </w:rPr>
              <w:t xml:space="preserve"> </w:t>
            </w:r>
            <w:proofErr w:type="spellStart"/>
            <w:r w:rsidRPr="00DE2367">
              <w:rPr>
                <w:rFonts w:ascii="Trebuchet MS" w:hAnsi="Trebuchet MS"/>
                <w:sz w:val="18"/>
                <w:szCs w:val="18"/>
                <w:lang w:val="en-US"/>
              </w:rPr>
              <w:t>sel</w:t>
            </w:r>
            <w:proofErr w:type="spellEnd"/>
            <w:r w:rsidRPr="00DE2367">
              <w:rPr>
                <w:rFonts w:ascii="Trebuchet MS" w:hAnsi="Trebuchet MS"/>
                <w:sz w:val="18"/>
                <w:szCs w:val="18"/>
                <w:lang w:val="en-US"/>
              </w:rPr>
              <w:t xml:space="preserve"> </w:t>
            </w:r>
            <w:proofErr w:type="spellStart"/>
            <w:r w:rsidRPr="00DE2367">
              <w:rPr>
                <w:rFonts w:ascii="Trebuchet MS" w:hAnsi="Trebuchet MS"/>
                <w:sz w:val="18"/>
                <w:szCs w:val="18"/>
                <w:lang w:val="en-US"/>
              </w:rPr>
              <w:t>mikrob</w:t>
            </w:r>
            <w:proofErr w:type="spellEnd"/>
            <w:r w:rsidRPr="00DE2367">
              <w:rPr>
                <w:rFonts w:ascii="Trebuchet MS" w:hAnsi="Trebuchet MS"/>
                <w:sz w:val="18"/>
                <w:szCs w:val="18"/>
                <w:lang w:val="en-US"/>
              </w:rPr>
              <w:t xml:space="preserve">, </w:t>
            </w:r>
            <w:proofErr w:type="spellStart"/>
            <w:r w:rsidRPr="00DE2367">
              <w:rPr>
                <w:rFonts w:ascii="Trebuchet MS" w:hAnsi="Trebuchet MS"/>
                <w:sz w:val="18"/>
                <w:szCs w:val="18"/>
                <w:lang w:val="en-US"/>
              </w:rPr>
              <w:t>penghasilan</w:t>
            </w:r>
            <w:proofErr w:type="spellEnd"/>
            <w:r w:rsidRPr="00DE2367">
              <w:rPr>
                <w:rFonts w:ascii="Trebuchet MS" w:hAnsi="Trebuchet MS"/>
                <w:sz w:val="18"/>
                <w:szCs w:val="18"/>
                <w:lang w:val="en-US"/>
              </w:rPr>
              <w:t xml:space="preserve"> </w:t>
            </w:r>
            <w:proofErr w:type="spellStart"/>
            <w:r w:rsidRPr="00DE2367">
              <w:rPr>
                <w:rFonts w:ascii="Trebuchet MS" w:hAnsi="Trebuchet MS"/>
                <w:sz w:val="18"/>
                <w:szCs w:val="18"/>
                <w:lang w:val="en-US"/>
              </w:rPr>
              <w:t>enzim</w:t>
            </w:r>
            <w:proofErr w:type="spellEnd"/>
            <w:r w:rsidRPr="00DE2367">
              <w:rPr>
                <w:rFonts w:ascii="Trebuchet MS" w:hAnsi="Trebuchet MS"/>
                <w:sz w:val="18"/>
                <w:szCs w:val="18"/>
                <w:lang w:val="en-US"/>
              </w:rPr>
              <w:t xml:space="preserve"> </w:t>
            </w:r>
            <w:proofErr w:type="spellStart"/>
            <w:r w:rsidRPr="00DE2367">
              <w:rPr>
                <w:rFonts w:ascii="Trebuchet MS" w:hAnsi="Trebuchet MS"/>
                <w:sz w:val="18"/>
                <w:szCs w:val="18"/>
                <w:lang w:val="en-US"/>
              </w:rPr>
              <w:t>daripada</w:t>
            </w:r>
            <w:proofErr w:type="spellEnd"/>
            <w:r w:rsidRPr="00DE2367">
              <w:rPr>
                <w:rFonts w:ascii="Trebuchet MS" w:hAnsi="Trebuchet MS"/>
                <w:sz w:val="18"/>
                <w:szCs w:val="18"/>
                <w:lang w:val="en-US"/>
              </w:rPr>
              <w:t xml:space="preserve"> </w:t>
            </w:r>
            <w:proofErr w:type="spellStart"/>
            <w:r w:rsidRPr="00DE2367">
              <w:rPr>
                <w:rFonts w:ascii="Trebuchet MS" w:hAnsi="Trebuchet MS"/>
                <w:sz w:val="18"/>
                <w:szCs w:val="18"/>
                <w:lang w:val="en-US"/>
              </w:rPr>
              <w:t>mikrob</w:t>
            </w:r>
            <w:proofErr w:type="spellEnd"/>
            <w:r w:rsidRPr="00DE2367">
              <w:rPr>
                <w:rFonts w:ascii="Trebuchet MS" w:hAnsi="Trebuchet MS"/>
                <w:sz w:val="18"/>
                <w:szCs w:val="18"/>
                <w:lang w:val="en-US"/>
              </w:rPr>
              <w:t xml:space="preserve">, </w:t>
            </w:r>
            <w:proofErr w:type="spellStart"/>
            <w:r w:rsidRPr="00DE2367">
              <w:rPr>
                <w:rFonts w:ascii="Trebuchet MS" w:hAnsi="Trebuchet MS"/>
                <w:sz w:val="18"/>
                <w:szCs w:val="18"/>
                <w:lang w:val="en-US"/>
              </w:rPr>
              <w:t>penghasilan</w:t>
            </w:r>
            <w:proofErr w:type="spellEnd"/>
            <w:r w:rsidRPr="00DE2367">
              <w:rPr>
                <w:rFonts w:ascii="Trebuchet MS" w:hAnsi="Trebuchet MS"/>
                <w:sz w:val="18"/>
                <w:szCs w:val="18"/>
                <w:lang w:val="en-US"/>
              </w:rPr>
              <w:t xml:space="preserve"> </w:t>
            </w:r>
            <w:proofErr w:type="spellStart"/>
            <w:r w:rsidRPr="00DE2367">
              <w:rPr>
                <w:rFonts w:ascii="Trebuchet MS" w:hAnsi="Trebuchet MS"/>
                <w:sz w:val="18"/>
                <w:szCs w:val="18"/>
                <w:lang w:val="en-US"/>
              </w:rPr>
              <w:t>metabolit</w:t>
            </w:r>
            <w:proofErr w:type="spellEnd"/>
            <w:r w:rsidRPr="00DE2367">
              <w:rPr>
                <w:rFonts w:ascii="Trebuchet MS" w:hAnsi="Trebuchet MS"/>
                <w:sz w:val="18"/>
                <w:szCs w:val="18"/>
                <w:lang w:val="en-US"/>
              </w:rPr>
              <w:t xml:space="preserve"> </w:t>
            </w:r>
            <w:proofErr w:type="spellStart"/>
            <w:r w:rsidRPr="00DE2367">
              <w:rPr>
                <w:rFonts w:ascii="Trebuchet MS" w:hAnsi="Trebuchet MS"/>
                <w:sz w:val="18"/>
                <w:szCs w:val="18"/>
                <w:lang w:val="en-US"/>
              </w:rPr>
              <w:t>daripada</w:t>
            </w:r>
            <w:proofErr w:type="spellEnd"/>
            <w:r w:rsidRPr="00DE2367">
              <w:rPr>
                <w:rFonts w:ascii="Trebuchet MS" w:hAnsi="Trebuchet MS"/>
                <w:sz w:val="18"/>
                <w:szCs w:val="18"/>
                <w:lang w:val="en-US"/>
              </w:rPr>
              <w:t xml:space="preserve"> </w:t>
            </w:r>
            <w:proofErr w:type="spellStart"/>
            <w:r w:rsidRPr="00DE2367">
              <w:rPr>
                <w:rFonts w:ascii="Trebuchet MS" w:hAnsi="Trebuchet MS"/>
                <w:sz w:val="18"/>
                <w:szCs w:val="18"/>
                <w:lang w:val="en-US"/>
              </w:rPr>
              <w:t>fermentasi</w:t>
            </w:r>
            <w:proofErr w:type="spellEnd"/>
            <w:r w:rsidRPr="00DE2367">
              <w:rPr>
                <w:rFonts w:ascii="Trebuchet MS" w:hAnsi="Trebuchet MS"/>
                <w:sz w:val="18"/>
                <w:szCs w:val="18"/>
                <w:lang w:val="en-US"/>
              </w:rPr>
              <w:t xml:space="preserve"> </w:t>
            </w:r>
            <w:proofErr w:type="spellStart"/>
            <w:r w:rsidRPr="00DE2367">
              <w:rPr>
                <w:rFonts w:ascii="Trebuchet MS" w:hAnsi="Trebuchet MS"/>
                <w:sz w:val="18"/>
                <w:szCs w:val="18"/>
                <w:lang w:val="en-US"/>
              </w:rPr>
              <w:t>mikrob</w:t>
            </w:r>
            <w:proofErr w:type="spellEnd"/>
            <w:r w:rsidRPr="00DE2367">
              <w:rPr>
                <w:rFonts w:ascii="Trebuchet MS" w:hAnsi="Trebuchet MS"/>
                <w:sz w:val="18"/>
                <w:szCs w:val="18"/>
                <w:lang w:val="en-US"/>
              </w:rPr>
              <w:t xml:space="preserve"> </w:t>
            </w:r>
            <w:proofErr w:type="spellStart"/>
            <w:r w:rsidRPr="00DE2367">
              <w:rPr>
                <w:rFonts w:ascii="Trebuchet MS" w:hAnsi="Trebuchet MS"/>
                <w:sz w:val="18"/>
                <w:szCs w:val="18"/>
                <w:lang w:val="en-US"/>
              </w:rPr>
              <w:t>dan</w:t>
            </w:r>
            <w:proofErr w:type="spellEnd"/>
            <w:r w:rsidRPr="00DE2367">
              <w:rPr>
                <w:rFonts w:ascii="Trebuchet MS" w:hAnsi="Trebuchet MS"/>
                <w:sz w:val="18"/>
                <w:szCs w:val="18"/>
                <w:lang w:val="en-US"/>
              </w:rPr>
              <w:t xml:space="preserve"> proses </w:t>
            </w:r>
            <w:proofErr w:type="spellStart"/>
            <w:r w:rsidRPr="00DE2367">
              <w:rPr>
                <w:rFonts w:ascii="Trebuchet MS" w:hAnsi="Trebuchet MS"/>
                <w:sz w:val="18"/>
                <w:szCs w:val="18"/>
                <w:lang w:val="en-US"/>
              </w:rPr>
              <w:t>transformasi</w:t>
            </w:r>
            <w:proofErr w:type="spellEnd"/>
            <w:r w:rsidRPr="00DE2367">
              <w:rPr>
                <w:rFonts w:ascii="Trebuchet MS" w:hAnsi="Trebuchet MS"/>
                <w:sz w:val="18"/>
                <w:szCs w:val="18"/>
                <w:lang w:val="en-US"/>
              </w:rPr>
              <w:t>.</w:t>
            </w:r>
          </w:p>
          <w:p w:rsidR="008D11C1" w:rsidRDefault="00DE2367" w:rsidP="00DE2367">
            <w:pPr>
              <w:ind w:left="252"/>
              <w:jc w:val="both"/>
              <w:rPr>
                <w:rFonts w:ascii="Trebuchet MS" w:hAnsi="Trebuchet MS"/>
                <w:sz w:val="18"/>
                <w:szCs w:val="18"/>
              </w:rPr>
            </w:pPr>
            <w:proofErr w:type="spellStart"/>
            <w:r w:rsidRPr="00DE2367">
              <w:rPr>
                <w:rFonts w:ascii="Trebuchet MS" w:hAnsi="Trebuchet MS"/>
                <w:sz w:val="18"/>
                <w:szCs w:val="18"/>
              </w:rPr>
              <w:t>Sistem</w:t>
            </w:r>
            <w:proofErr w:type="spellEnd"/>
            <w:r w:rsidRPr="00DE2367">
              <w:rPr>
                <w:rFonts w:ascii="Trebuchet MS" w:hAnsi="Trebuchet MS"/>
                <w:sz w:val="18"/>
                <w:szCs w:val="18"/>
              </w:rPr>
              <w:t xml:space="preserve"> </w:t>
            </w:r>
            <w:proofErr w:type="spellStart"/>
            <w:r w:rsidRPr="00DE2367">
              <w:rPr>
                <w:rFonts w:ascii="Trebuchet MS" w:hAnsi="Trebuchet MS"/>
                <w:sz w:val="18"/>
                <w:szCs w:val="18"/>
              </w:rPr>
              <w:t>bioreaktor</w:t>
            </w:r>
            <w:proofErr w:type="spellEnd"/>
            <w:r w:rsidRPr="00DE2367">
              <w:rPr>
                <w:rFonts w:ascii="Trebuchet MS" w:hAnsi="Trebuchet MS"/>
                <w:sz w:val="18"/>
                <w:szCs w:val="18"/>
              </w:rPr>
              <w:t xml:space="preserve"> </w:t>
            </w:r>
            <w:proofErr w:type="spellStart"/>
            <w:r w:rsidRPr="00DE2367">
              <w:rPr>
                <w:rFonts w:ascii="Trebuchet MS" w:hAnsi="Trebuchet MS"/>
                <w:sz w:val="18"/>
                <w:szCs w:val="18"/>
              </w:rPr>
              <w:t>merupakan</w:t>
            </w:r>
            <w:proofErr w:type="spellEnd"/>
            <w:r w:rsidRPr="00DE2367">
              <w:rPr>
                <w:rFonts w:ascii="Trebuchet MS" w:hAnsi="Trebuchet MS"/>
                <w:sz w:val="18"/>
                <w:szCs w:val="18"/>
              </w:rPr>
              <w:t xml:space="preserve"> </w:t>
            </w:r>
            <w:proofErr w:type="spellStart"/>
            <w:r w:rsidRPr="00DE2367">
              <w:rPr>
                <w:rFonts w:ascii="Trebuchet MS" w:hAnsi="Trebuchet MS"/>
                <w:sz w:val="18"/>
                <w:szCs w:val="18"/>
              </w:rPr>
              <w:t>alatan</w:t>
            </w:r>
            <w:proofErr w:type="spellEnd"/>
            <w:r w:rsidRPr="00DE2367">
              <w:rPr>
                <w:rFonts w:ascii="Trebuchet MS" w:hAnsi="Trebuchet MS"/>
                <w:sz w:val="18"/>
                <w:szCs w:val="18"/>
              </w:rPr>
              <w:t xml:space="preserve"> yang </w:t>
            </w:r>
            <w:proofErr w:type="spellStart"/>
            <w:r w:rsidRPr="00DE2367">
              <w:rPr>
                <w:rFonts w:ascii="Trebuchet MS" w:hAnsi="Trebuchet MS"/>
                <w:sz w:val="18"/>
                <w:szCs w:val="18"/>
              </w:rPr>
              <w:t>digunakan</w:t>
            </w:r>
            <w:proofErr w:type="spellEnd"/>
            <w:r w:rsidRPr="00DE2367">
              <w:rPr>
                <w:rFonts w:ascii="Trebuchet MS" w:hAnsi="Trebuchet MS"/>
                <w:sz w:val="18"/>
                <w:szCs w:val="18"/>
              </w:rPr>
              <w:t xml:space="preserve"> di </w:t>
            </w:r>
            <w:proofErr w:type="spellStart"/>
            <w:r w:rsidRPr="00DE2367">
              <w:rPr>
                <w:rFonts w:ascii="Trebuchet MS" w:hAnsi="Trebuchet MS"/>
                <w:sz w:val="18"/>
                <w:szCs w:val="18"/>
              </w:rPr>
              <w:t>dalam</w:t>
            </w:r>
            <w:proofErr w:type="spellEnd"/>
            <w:r w:rsidRPr="00DE2367">
              <w:rPr>
                <w:rFonts w:ascii="Trebuchet MS" w:hAnsi="Trebuchet MS"/>
                <w:sz w:val="18"/>
                <w:szCs w:val="18"/>
              </w:rPr>
              <w:t xml:space="preserve"> </w:t>
            </w:r>
            <w:proofErr w:type="spellStart"/>
            <w:r w:rsidRPr="00DE2367">
              <w:rPr>
                <w:rFonts w:ascii="Trebuchet MS" w:hAnsi="Trebuchet MS"/>
                <w:sz w:val="18"/>
                <w:szCs w:val="18"/>
              </w:rPr>
              <w:t>industri</w:t>
            </w:r>
            <w:proofErr w:type="spellEnd"/>
            <w:r w:rsidRPr="00DE2367">
              <w:rPr>
                <w:rFonts w:ascii="Trebuchet MS" w:hAnsi="Trebuchet MS"/>
                <w:sz w:val="18"/>
                <w:szCs w:val="18"/>
              </w:rPr>
              <w:t xml:space="preserve"> </w:t>
            </w:r>
            <w:proofErr w:type="spellStart"/>
            <w:r w:rsidRPr="00DE2367">
              <w:rPr>
                <w:rFonts w:ascii="Trebuchet MS" w:hAnsi="Trebuchet MS"/>
                <w:sz w:val="18"/>
                <w:szCs w:val="18"/>
              </w:rPr>
              <w:t>bagi</w:t>
            </w:r>
            <w:proofErr w:type="spellEnd"/>
            <w:r w:rsidRPr="00DE2367">
              <w:rPr>
                <w:rFonts w:ascii="Trebuchet MS" w:hAnsi="Trebuchet MS"/>
                <w:sz w:val="18"/>
                <w:szCs w:val="18"/>
              </w:rPr>
              <w:t xml:space="preserve"> </w:t>
            </w:r>
            <w:proofErr w:type="spellStart"/>
            <w:r w:rsidRPr="00DE2367">
              <w:rPr>
                <w:rFonts w:ascii="Trebuchet MS" w:hAnsi="Trebuchet MS"/>
                <w:sz w:val="18"/>
                <w:szCs w:val="18"/>
              </w:rPr>
              <w:t>penghasilan</w:t>
            </w:r>
            <w:proofErr w:type="spellEnd"/>
            <w:r w:rsidRPr="00DE2367">
              <w:rPr>
                <w:rFonts w:ascii="Trebuchet MS" w:hAnsi="Trebuchet MS"/>
                <w:sz w:val="18"/>
                <w:szCs w:val="18"/>
              </w:rPr>
              <w:t xml:space="preserve"> </w:t>
            </w:r>
            <w:proofErr w:type="spellStart"/>
            <w:r w:rsidRPr="00DE2367">
              <w:rPr>
                <w:rFonts w:ascii="Trebuchet MS" w:hAnsi="Trebuchet MS"/>
                <w:sz w:val="18"/>
                <w:szCs w:val="18"/>
              </w:rPr>
              <w:t>mikrob</w:t>
            </w:r>
            <w:proofErr w:type="spellEnd"/>
            <w:r w:rsidRPr="00DE2367">
              <w:rPr>
                <w:rFonts w:ascii="Trebuchet MS" w:hAnsi="Trebuchet MS"/>
                <w:sz w:val="18"/>
                <w:szCs w:val="18"/>
              </w:rPr>
              <w:t xml:space="preserve"> </w:t>
            </w:r>
            <w:proofErr w:type="spellStart"/>
            <w:r w:rsidRPr="00DE2367">
              <w:rPr>
                <w:rFonts w:ascii="Trebuchet MS" w:hAnsi="Trebuchet MS"/>
                <w:sz w:val="18"/>
                <w:szCs w:val="18"/>
              </w:rPr>
              <w:t>dalam</w:t>
            </w:r>
            <w:proofErr w:type="spellEnd"/>
            <w:r w:rsidRPr="00DE2367">
              <w:rPr>
                <w:rFonts w:ascii="Trebuchet MS" w:hAnsi="Trebuchet MS"/>
                <w:sz w:val="18"/>
                <w:szCs w:val="18"/>
              </w:rPr>
              <w:t xml:space="preserve"> </w:t>
            </w:r>
            <w:proofErr w:type="spellStart"/>
            <w:r w:rsidRPr="00DE2367">
              <w:rPr>
                <w:rFonts w:ascii="Trebuchet MS" w:hAnsi="Trebuchet MS"/>
                <w:sz w:val="18"/>
                <w:szCs w:val="18"/>
              </w:rPr>
              <w:t>kuantiti</w:t>
            </w:r>
            <w:proofErr w:type="spellEnd"/>
            <w:r w:rsidRPr="00DE2367">
              <w:rPr>
                <w:rFonts w:ascii="Trebuchet MS" w:hAnsi="Trebuchet MS"/>
                <w:sz w:val="18"/>
                <w:szCs w:val="18"/>
              </w:rPr>
              <w:t xml:space="preserve"> yang </w:t>
            </w:r>
            <w:proofErr w:type="spellStart"/>
            <w:r w:rsidRPr="00DE2367">
              <w:rPr>
                <w:rFonts w:ascii="Trebuchet MS" w:hAnsi="Trebuchet MS"/>
                <w:sz w:val="18"/>
                <w:szCs w:val="18"/>
              </w:rPr>
              <w:t>tinggi</w:t>
            </w:r>
            <w:proofErr w:type="spellEnd"/>
            <w:r w:rsidRPr="00DE2367">
              <w:rPr>
                <w:rFonts w:ascii="Trebuchet MS" w:hAnsi="Trebuchet MS"/>
                <w:sz w:val="18"/>
                <w:szCs w:val="18"/>
              </w:rPr>
              <w:t>.</w:t>
            </w:r>
          </w:p>
          <w:p w:rsidR="00DE2367" w:rsidRPr="00F9642F" w:rsidRDefault="00DE2367" w:rsidP="00DE2367">
            <w:pPr>
              <w:ind w:left="252"/>
              <w:jc w:val="both"/>
              <w:rPr>
                <w:rFonts w:ascii="Trebuchet MS" w:hAnsi="Trebuchet MS" w:cs="Times New Roman"/>
                <w:b/>
              </w:rPr>
            </w:pPr>
          </w:p>
        </w:tc>
        <w:tc>
          <w:tcPr>
            <w:tcW w:w="1080" w:type="dxa"/>
            <w:vAlign w:val="center"/>
          </w:tcPr>
          <w:p w:rsidR="008D11C1" w:rsidRDefault="00DE2367" w:rsidP="00E31916">
            <w:pPr>
              <w:jc w:val="center"/>
              <w:rPr>
                <w:rFonts w:ascii="Trebuchet MS" w:hAnsi="Trebuchet MS"/>
                <w:sz w:val="18"/>
                <w:szCs w:val="18"/>
              </w:rPr>
            </w:pPr>
            <w:r w:rsidRPr="00DE2367">
              <w:rPr>
                <w:rFonts w:ascii="Trebuchet MS" w:hAnsi="Trebuchet MS"/>
                <w:sz w:val="18"/>
                <w:szCs w:val="18"/>
              </w:rPr>
              <w:t>13 – 15 Mac 2018</w:t>
            </w:r>
          </w:p>
          <w:p w:rsidR="00DE2367" w:rsidRPr="00DE2367" w:rsidRDefault="00DE2367" w:rsidP="00E31916">
            <w:pPr>
              <w:jc w:val="center"/>
              <w:rPr>
                <w:rFonts w:ascii="Trebuchet MS" w:hAnsi="Trebuchet MS" w:cs="Times New Roman"/>
                <w:b/>
                <w:sz w:val="18"/>
                <w:szCs w:val="18"/>
              </w:rPr>
            </w:pPr>
            <w:r>
              <w:rPr>
                <w:rFonts w:ascii="Trebuchet MS" w:hAnsi="Trebuchet MS"/>
                <w:sz w:val="18"/>
                <w:szCs w:val="18"/>
              </w:rPr>
              <w:t xml:space="preserve">(3 </w:t>
            </w:r>
            <w:proofErr w:type="spellStart"/>
            <w:r>
              <w:rPr>
                <w:rFonts w:ascii="Trebuchet MS" w:hAnsi="Trebuchet MS"/>
                <w:sz w:val="18"/>
                <w:szCs w:val="18"/>
              </w:rPr>
              <w:t>hari</w:t>
            </w:r>
            <w:proofErr w:type="spellEnd"/>
            <w:r>
              <w:rPr>
                <w:rFonts w:ascii="Trebuchet MS" w:hAnsi="Trebuchet MS"/>
                <w:sz w:val="18"/>
                <w:szCs w:val="18"/>
              </w:rPr>
              <w:t>)</w:t>
            </w:r>
          </w:p>
        </w:tc>
        <w:tc>
          <w:tcPr>
            <w:tcW w:w="1260" w:type="dxa"/>
            <w:vAlign w:val="center"/>
          </w:tcPr>
          <w:p w:rsidR="008D11C1" w:rsidRPr="00E31916" w:rsidRDefault="008D11C1" w:rsidP="00E31916">
            <w:pPr>
              <w:jc w:val="center"/>
              <w:rPr>
                <w:rFonts w:ascii="Trebuchet MS" w:hAnsi="Trebuchet MS" w:cs="Times New Roman"/>
                <w:b/>
                <w:sz w:val="18"/>
                <w:szCs w:val="18"/>
              </w:rPr>
            </w:pPr>
            <w:proofErr w:type="spellStart"/>
            <w:r w:rsidRPr="00E31916">
              <w:rPr>
                <w:rFonts w:ascii="Trebuchet MS" w:hAnsi="Trebuchet MS" w:cs="Times New Roman"/>
                <w:sz w:val="18"/>
                <w:szCs w:val="18"/>
              </w:rPr>
              <w:t>Penceramah</w:t>
            </w:r>
            <w:proofErr w:type="spellEnd"/>
            <w:r w:rsidRPr="00E31916">
              <w:rPr>
                <w:rFonts w:ascii="Trebuchet MS" w:hAnsi="Trebuchet MS" w:cs="Times New Roman"/>
                <w:sz w:val="18"/>
                <w:szCs w:val="18"/>
              </w:rPr>
              <w:t xml:space="preserve"> </w:t>
            </w:r>
            <w:proofErr w:type="spellStart"/>
            <w:r w:rsidRPr="00E31916">
              <w:rPr>
                <w:rFonts w:ascii="Trebuchet MS" w:hAnsi="Trebuchet MS" w:cs="Times New Roman"/>
                <w:sz w:val="18"/>
                <w:szCs w:val="18"/>
              </w:rPr>
              <w:t>Dalam</w:t>
            </w:r>
            <w:proofErr w:type="spellEnd"/>
            <w:r w:rsidRPr="00E31916">
              <w:rPr>
                <w:rFonts w:ascii="Trebuchet MS" w:hAnsi="Trebuchet MS" w:cs="Times New Roman"/>
                <w:sz w:val="18"/>
                <w:szCs w:val="18"/>
              </w:rPr>
              <w:t xml:space="preserve"> </w:t>
            </w:r>
            <w:proofErr w:type="spellStart"/>
            <w:r w:rsidRPr="00E31916">
              <w:rPr>
                <w:rFonts w:ascii="Trebuchet MS" w:hAnsi="Trebuchet MS" w:cs="Times New Roman"/>
                <w:sz w:val="18"/>
                <w:szCs w:val="18"/>
              </w:rPr>
              <w:t>Universiti</w:t>
            </w:r>
            <w:proofErr w:type="spellEnd"/>
          </w:p>
        </w:tc>
        <w:tc>
          <w:tcPr>
            <w:tcW w:w="1170" w:type="dxa"/>
            <w:vAlign w:val="center"/>
          </w:tcPr>
          <w:p w:rsidR="008D11C1" w:rsidRPr="00E31916" w:rsidRDefault="00DE2367" w:rsidP="00E31916">
            <w:pPr>
              <w:jc w:val="center"/>
              <w:rPr>
                <w:rFonts w:ascii="Trebuchet MS" w:hAnsi="Trebuchet MS" w:cs="Times New Roman"/>
                <w:sz w:val="18"/>
                <w:szCs w:val="18"/>
              </w:rPr>
            </w:pPr>
            <w:proofErr w:type="spellStart"/>
            <w:r>
              <w:rPr>
                <w:rFonts w:ascii="Trebuchet MS" w:hAnsi="Trebuchet MS" w:cs="Times New Roman"/>
                <w:sz w:val="18"/>
                <w:szCs w:val="18"/>
              </w:rPr>
              <w:t>Penysyarah</w:t>
            </w:r>
            <w:proofErr w:type="spellEnd"/>
            <w:r>
              <w:rPr>
                <w:rFonts w:ascii="Trebuchet MS" w:hAnsi="Trebuchet MS" w:cs="Times New Roman"/>
                <w:sz w:val="18"/>
                <w:szCs w:val="18"/>
              </w:rPr>
              <w:t xml:space="preserve">, Peg. </w:t>
            </w:r>
            <w:proofErr w:type="spellStart"/>
            <w:proofErr w:type="gramStart"/>
            <w:r>
              <w:rPr>
                <w:rFonts w:ascii="Trebuchet MS" w:hAnsi="Trebuchet MS" w:cs="Times New Roman"/>
                <w:sz w:val="18"/>
                <w:szCs w:val="18"/>
              </w:rPr>
              <w:t>Penyelidik,</w:t>
            </w:r>
            <w:r w:rsidRPr="002C68EC">
              <w:rPr>
                <w:rFonts w:ascii="Trebuchet MS" w:hAnsi="Trebuchet MS" w:cs="Times New Roman"/>
                <w:sz w:val="18"/>
                <w:szCs w:val="18"/>
              </w:rPr>
              <w:t>Peg</w:t>
            </w:r>
            <w:proofErr w:type="spellEnd"/>
            <w:proofErr w:type="gramEnd"/>
            <w:r>
              <w:rPr>
                <w:rFonts w:ascii="Trebuchet MS" w:hAnsi="Trebuchet MS" w:cs="Times New Roman"/>
                <w:sz w:val="18"/>
                <w:szCs w:val="18"/>
              </w:rPr>
              <w:t>.</w:t>
            </w:r>
            <w:r w:rsidRPr="002C68EC">
              <w:rPr>
                <w:rFonts w:ascii="Trebuchet MS" w:hAnsi="Trebuchet MS" w:cs="Times New Roman"/>
                <w:sz w:val="18"/>
                <w:szCs w:val="18"/>
              </w:rPr>
              <w:t xml:space="preserve"> </w:t>
            </w:r>
            <w:proofErr w:type="spellStart"/>
            <w:r w:rsidRPr="002C68EC">
              <w:rPr>
                <w:rFonts w:ascii="Trebuchet MS" w:hAnsi="Trebuchet MS" w:cs="Times New Roman"/>
                <w:sz w:val="18"/>
                <w:szCs w:val="18"/>
              </w:rPr>
              <w:t>Sains</w:t>
            </w:r>
            <w:proofErr w:type="spellEnd"/>
            <w:r w:rsidRPr="002C68EC">
              <w:rPr>
                <w:rFonts w:ascii="Trebuchet MS" w:hAnsi="Trebuchet MS" w:cs="Times New Roman"/>
                <w:sz w:val="18"/>
                <w:szCs w:val="18"/>
              </w:rPr>
              <w:t>, Pen</w:t>
            </w:r>
            <w:r>
              <w:rPr>
                <w:rFonts w:ascii="Trebuchet MS" w:hAnsi="Trebuchet MS" w:cs="Times New Roman"/>
                <w:sz w:val="18"/>
                <w:szCs w:val="18"/>
              </w:rPr>
              <w:t xml:space="preserve">. </w:t>
            </w:r>
            <w:r w:rsidRPr="002C68EC">
              <w:rPr>
                <w:rFonts w:ascii="Trebuchet MS" w:hAnsi="Trebuchet MS" w:cs="Times New Roman"/>
                <w:sz w:val="18"/>
                <w:szCs w:val="18"/>
              </w:rPr>
              <w:t xml:space="preserve">Peg </w:t>
            </w:r>
            <w:proofErr w:type="spellStart"/>
            <w:r w:rsidRPr="002C68EC">
              <w:rPr>
                <w:rFonts w:ascii="Trebuchet MS" w:hAnsi="Trebuchet MS" w:cs="Times New Roman"/>
                <w:sz w:val="18"/>
                <w:szCs w:val="18"/>
              </w:rPr>
              <w:t>Sains</w:t>
            </w:r>
            <w:proofErr w:type="spellEnd"/>
            <w:r w:rsidRPr="002C68EC">
              <w:rPr>
                <w:rFonts w:ascii="Trebuchet MS" w:hAnsi="Trebuchet MS" w:cs="Times New Roman"/>
                <w:sz w:val="18"/>
                <w:szCs w:val="18"/>
              </w:rPr>
              <w:t xml:space="preserve"> </w:t>
            </w:r>
            <w:proofErr w:type="spellStart"/>
            <w:r w:rsidRPr="002C68EC">
              <w:rPr>
                <w:rFonts w:ascii="Trebuchet MS" w:hAnsi="Trebuchet MS" w:cs="Times New Roman"/>
                <w:sz w:val="18"/>
                <w:szCs w:val="18"/>
              </w:rPr>
              <w:t>dan</w:t>
            </w:r>
            <w:proofErr w:type="spellEnd"/>
            <w:r w:rsidRPr="002C68EC">
              <w:rPr>
                <w:rFonts w:ascii="Trebuchet MS" w:hAnsi="Trebuchet MS" w:cs="Times New Roman"/>
                <w:sz w:val="18"/>
                <w:szCs w:val="18"/>
              </w:rPr>
              <w:t xml:space="preserve"> </w:t>
            </w:r>
            <w:proofErr w:type="spellStart"/>
            <w:r w:rsidRPr="002C68EC">
              <w:rPr>
                <w:rFonts w:ascii="Trebuchet MS" w:hAnsi="Trebuchet MS" w:cs="Times New Roman"/>
                <w:sz w:val="18"/>
                <w:szCs w:val="18"/>
              </w:rPr>
              <w:t>Pembantu</w:t>
            </w:r>
            <w:proofErr w:type="spellEnd"/>
            <w:r w:rsidRPr="002C68EC">
              <w:rPr>
                <w:rFonts w:ascii="Trebuchet MS" w:hAnsi="Trebuchet MS" w:cs="Times New Roman"/>
                <w:sz w:val="18"/>
                <w:szCs w:val="18"/>
              </w:rPr>
              <w:t xml:space="preserve"> </w:t>
            </w:r>
            <w:proofErr w:type="spellStart"/>
            <w:r w:rsidRPr="002C68EC">
              <w:rPr>
                <w:rFonts w:ascii="Trebuchet MS" w:hAnsi="Trebuchet MS" w:cs="Times New Roman"/>
                <w:sz w:val="18"/>
                <w:szCs w:val="18"/>
              </w:rPr>
              <w:t>Makmal</w:t>
            </w:r>
            <w:proofErr w:type="spellEnd"/>
            <w:r w:rsidRPr="00E31916">
              <w:rPr>
                <w:rFonts w:ascii="Trebuchet MS" w:hAnsi="Trebuchet MS" w:cs="Times New Roman"/>
                <w:sz w:val="18"/>
                <w:szCs w:val="18"/>
              </w:rPr>
              <w:t xml:space="preserve"> </w:t>
            </w:r>
            <w:r w:rsidR="008D11C1" w:rsidRPr="00E31916">
              <w:rPr>
                <w:rFonts w:ascii="Trebuchet MS" w:hAnsi="Trebuchet MS" w:cs="Times New Roman"/>
                <w:sz w:val="18"/>
                <w:szCs w:val="18"/>
              </w:rPr>
              <w:t>(</w:t>
            </w:r>
            <w:r w:rsidR="008D11C1" w:rsidRPr="00CA5F6E">
              <w:rPr>
                <w:rFonts w:ascii="Trebuchet MS" w:hAnsi="Trebuchet MS" w:cs="Times New Roman"/>
                <w:b/>
                <w:sz w:val="18"/>
                <w:szCs w:val="18"/>
              </w:rPr>
              <w:t>TERBUKA)</w:t>
            </w:r>
          </w:p>
        </w:tc>
        <w:tc>
          <w:tcPr>
            <w:tcW w:w="1890" w:type="dxa"/>
            <w:vAlign w:val="center"/>
          </w:tcPr>
          <w:p w:rsidR="008D11C1" w:rsidRPr="00E31916" w:rsidRDefault="00DE2367" w:rsidP="00C54612">
            <w:pPr>
              <w:jc w:val="center"/>
              <w:rPr>
                <w:rFonts w:ascii="Trebuchet MS" w:hAnsi="Trebuchet MS" w:cs="Times New Roman"/>
                <w:sz w:val="18"/>
                <w:szCs w:val="18"/>
              </w:rPr>
            </w:pPr>
            <w:r w:rsidRPr="004102F8">
              <w:rPr>
                <w:rFonts w:ascii="Trebuchet MS" w:hAnsi="Trebuchet MS"/>
                <w:sz w:val="18"/>
                <w:szCs w:val="18"/>
              </w:rPr>
              <w:t xml:space="preserve">Unit </w:t>
            </w:r>
            <w:proofErr w:type="spellStart"/>
            <w:r w:rsidRPr="004102F8">
              <w:rPr>
                <w:rFonts w:ascii="Trebuchet MS" w:hAnsi="Trebuchet MS"/>
                <w:sz w:val="18"/>
                <w:szCs w:val="18"/>
              </w:rPr>
              <w:t>Latihan</w:t>
            </w:r>
            <w:proofErr w:type="spellEnd"/>
            <w:r w:rsidRPr="004102F8">
              <w:rPr>
                <w:rFonts w:ascii="Trebuchet MS" w:hAnsi="Trebuchet MS"/>
                <w:sz w:val="18"/>
                <w:szCs w:val="18"/>
              </w:rPr>
              <w:t xml:space="preserve"> FBSB, </w:t>
            </w:r>
            <w:proofErr w:type="spellStart"/>
            <w:r w:rsidRPr="004102F8">
              <w:rPr>
                <w:rFonts w:ascii="Trebuchet MS" w:hAnsi="Trebuchet MS"/>
                <w:sz w:val="18"/>
                <w:szCs w:val="18"/>
              </w:rPr>
              <w:t>Pusat</w:t>
            </w:r>
            <w:proofErr w:type="spellEnd"/>
            <w:r w:rsidRPr="004102F8">
              <w:rPr>
                <w:rFonts w:ascii="Trebuchet MS" w:hAnsi="Trebuchet MS"/>
                <w:sz w:val="18"/>
                <w:szCs w:val="18"/>
              </w:rPr>
              <w:t xml:space="preserve"> </w:t>
            </w:r>
            <w:proofErr w:type="spellStart"/>
            <w:r w:rsidRPr="004102F8">
              <w:rPr>
                <w:rFonts w:ascii="Trebuchet MS" w:hAnsi="Trebuchet MS"/>
                <w:sz w:val="18"/>
                <w:szCs w:val="18"/>
              </w:rPr>
              <w:t>Penyelidikan</w:t>
            </w:r>
            <w:proofErr w:type="spellEnd"/>
            <w:r w:rsidRPr="004102F8">
              <w:rPr>
                <w:rFonts w:ascii="Trebuchet MS" w:hAnsi="Trebuchet MS"/>
                <w:sz w:val="18"/>
                <w:szCs w:val="18"/>
              </w:rPr>
              <w:t xml:space="preserve"> </w:t>
            </w:r>
            <w:proofErr w:type="spellStart"/>
            <w:r w:rsidRPr="004102F8">
              <w:rPr>
                <w:rFonts w:ascii="Trebuchet MS" w:hAnsi="Trebuchet MS"/>
                <w:sz w:val="18"/>
                <w:szCs w:val="18"/>
              </w:rPr>
              <w:t>Biopemprosesan</w:t>
            </w:r>
            <w:proofErr w:type="spellEnd"/>
            <w:r w:rsidRPr="004102F8">
              <w:rPr>
                <w:rFonts w:ascii="Trebuchet MS" w:hAnsi="Trebuchet MS"/>
                <w:sz w:val="18"/>
                <w:szCs w:val="18"/>
              </w:rPr>
              <w:t xml:space="preserve"> </w:t>
            </w:r>
            <w:proofErr w:type="spellStart"/>
            <w:r w:rsidRPr="004102F8">
              <w:rPr>
                <w:rFonts w:ascii="Trebuchet MS" w:hAnsi="Trebuchet MS"/>
                <w:sz w:val="18"/>
                <w:szCs w:val="18"/>
              </w:rPr>
              <w:t>dan</w:t>
            </w:r>
            <w:proofErr w:type="spellEnd"/>
            <w:r w:rsidRPr="004102F8">
              <w:rPr>
                <w:rFonts w:ascii="Trebuchet MS" w:hAnsi="Trebuchet MS"/>
                <w:sz w:val="18"/>
                <w:szCs w:val="18"/>
              </w:rPr>
              <w:t xml:space="preserve"> </w:t>
            </w:r>
            <w:proofErr w:type="spellStart"/>
            <w:r w:rsidRPr="004102F8">
              <w:rPr>
                <w:rFonts w:ascii="Trebuchet MS" w:hAnsi="Trebuchet MS"/>
                <w:sz w:val="18"/>
                <w:szCs w:val="18"/>
              </w:rPr>
              <w:t>Biopenghasilan</w:t>
            </w:r>
            <w:proofErr w:type="spellEnd"/>
            <w:r w:rsidRPr="004102F8">
              <w:rPr>
                <w:rFonts w:ascii="Trebuchet MS" w:hAnsi="Trebuchet MS"/>
                <w:sz w:val="18"/>
                <w:szCs w:val="18"/>
              </w:rPr>
              <w:t xml:space="preserve"> FBSB </w:t>
            </w:r>
            <w:proofErr w:type="spellStart"/>
            <w:r w:rsidRPr="004102F8">
              <w:rPr>
                <w:rFonts w:ascii="Trebuchet MS" w:hAnsi="Trebuchet MS"/>
                <w:sz w:val="18"/>
                <w:szCs w:val="18"/>
              </w:rPr>
              <w:t>dan</w:t>
            </w:r>
            <w:proofErr w:type="spellEnd"/>
            <w:r w:rsidRPr="004102F8">
              <w:rPr>
                <w:rFonts w:ascii="Trebuchet MS" w:hAnsi="Trebuchet MS"/>
                <w:sz w:val="18"/>
                <w:szCs w:val="18"/>
              </w:rPr>
              <w:t xml:space="preserve"> </w:t>
            </w:r>
            <w:proofErr w:type="spellStart"/>
            <w:r>
              <w:rPr>
                <w:rFonts w:ascii="Trebuchet MS" w:hAnsi="Trebuchet MS"/>
                <w:sz w:val="18"/>
                <w:szCs w:val="18"/>
              </w:rPr>
              <w:t>kerjasama</w:t>
            </w:r>
            <w:proofErr w:type="spellEnd"/>
            <w:r>
              <w:rPr>
                <w:rFonts w:ascii="Trebuchet MS" w:hAnsi="Trebuchet MS"/>
                <w:sz w:val="18"/>
                <w:szCs w:val="18"/>
              </w:rPr>
              <w:t xml:space="preserve"> </w:t>
            </w:r>
            <w:proofErr w:type="spellStart"/>
            <w:r>
              <w:rPr>
                <w:rFonts w:ascii="Trebuchet MS" w:hAnsi="Trebuchet MS"/>
                <w:sz w:val="18"/>
                <w:szCs w:val="18"/>
              </w:rPr>
              <w:t>Institut</w:t>
            </w:r>
            <w:proofErr w:type="spellEnd"/>
            <w:r>
              <w:rPr>
                <w:rFonts w:ascii="Trebuchet MS" w:hAnsi="Trebuchet MS"/>
                <w:sz w:val="18"/>
                <w:szCs w:val="18"/>
              </w:rPr>
              <w:t xml:space="preserve"> </w:t>
            </w:r>
            <w:proofErr w:type="spellStart"/>
            <w:r>
              <w:rPr>
                <w:rFonts w:ascii="Trebuchet MS" w:hAnsi="Trebuchet MS"/>
                <w:sz w:val="18"/>
                <w:szCs w:val="18"/>
              </w:rPr>
              <w:t>BioSains</w:t>
            </w:r>
            <w:proofErr w:type="spellEnd"/>
            <w:r>
              <w:rPr>
                <w:rFonts w:ascii="Trebuchet MS" w:hAnsi="Trebuchet MS"/>
                <w:sz w:val="18"/>
                <w:szCs w:val="18"/>
              </w:rPr>
              <w:t xml:space="preserve"> </w:t>
            </w:r>
            <w:proofErr w:type="spellStart"/>
            <w:r>
              <w:rPr>
                <w:rFonts w:ascii="Trebuchet MS" w:hAnsi="Trebuchet MS"/>
                <w:sz w:val="18"/>
                <w:szCs w:val="18"/>
              </w:rPr>
              <w:t>dan</w:t>
            </w:r>
            <w:proofErr w:type="spellEnd"/>
            <w:r>
              <w:rPr>
                <w:rFonts w:ascii="Trebuchet MS" w:hAnsi="Trebuchet MS"/>
                <w:sz w:val="18"/>
                <w:szCs w:val="18"/>
              </w:rPr>
              <w:t xml:space="preserve"> </w:t>
            </w:r>
            <w:proofErr w:type="spellStart"/>
            <w:r w:rsidRPr="004102F8">
              <w:rPr>
                <w:rFonts w:ascii="Trebuchet MS" w:hAnsi="Trebuchet MS"/>
                <w:sz w:val="18"/>
                <w:szCs w:val="18"/>
              </w:rPr>
              <w:t>Seksyen</w:t>
            </w:r>
            <w:proofErr w:type="spellEnd"/>
            <w:r w:rsidRPr="004102F8">
              <w:rPr>
                <w:rFonts w:ascii="Trebuchet MS" w:hAnsi="Trebuchet MS"/>
                <w:sz w:val="18"/>
                <w:szCs w:val="18"/>
              </w:rPr>
              <w:t xml:space="preserve"> </w:t>
            </w:r>
            <w:proofErr w:type="spellStart"/>
            <w:r w:rsidRPr="004102F8">
              <w:rPr>
                <w:rFonts w:ascii="Trebuchet MS" w:hAnsi="Trebuchet MS"/>
                <w:sz w:val="18"/>
                <w:szCs w:val="18"/>
              </w:rPr>
              <w:t>Latihan</w:t>
            </w:r>
            <w:proofErr w:type="spellEnd"/>
            <w:r w:rsidRPr="004102F8">
              <w:rPr>
                <w:rFonts w:ascii="Trebuchet MS" w:hAnsi="Trebuchet MS"/>
                <w:sz w:val="18"/>
                <w:szCs w:val="18"/>
              </w:rPr>
              <w:t xml:space="preserve"> </w:t>
            </w:r>
            <w:proofErr w:type="spellStart"/>
            <w:r w:rsidRPr="004102F8">
              <w:rPr>
                <w:rFonts w:ascii="Trebuchet MS" w:hAnsi="Trebuchet MS"/>
                <w:sz w:val="18"/>
                <w:szCs w:val="18"/>
              </w:rPr>
              <w:t>Pejabat</w:t>
            </w:r>
            <w:proofErr w:type="spellEnd"/>
            <w:r w:rsidRPr="004102F8">
              <w:rPr>
                <w:rFonts w:ascii="Trebuchet MS" w:hAnsi="Trebuchet MS"/>
                <w:sz w:val="18"/>
                <w:szCs w:val="18"/>
              </w:rPr>
              <w:t xml:space="preserve"> </w:t>
            </w:r>
            <w:proofErr w:type="spellStart"/>
            <w:r w:rsidRPr="004102F8">
              <w:rPr>
                <w:rFonts w:ascii="Trebuchet MS" w:hAnsi="Trebuchet MS"/>
                <w:sz w:val="18"/>
                <w:szCs w:val="18"/>
              </w:rPr>
              <w:t>Pendaftar</w:t>
            </w:r>
            <w:proofErr w:type="spellEnd"/>
          </w:p>
        </w:tc>
        <w:tc>
          <w:tcPr>
            <w:tcW w:w="900" w:type="dxa"/>
            <w:vAlign w:val="center"/>
          </w:tcPr>
          <w:p w:rsidR="008D11C1" w:rsidRPr="00E31916" w:rsidRDefault="008D11C1" w:rsidP="00E31916">
            <w:pPr>
              <w:jc w:val="center"/>
              <w:rPr>
                <w:rFonts w:ascii="Trebuchet MS" w:hAnsi="Trebuchet MS" w:cs="Times New Roman"/>
                <w:sz w:val="18"/>
                <w:szCs w:val="18"/>
              </w:rPr>
            </w:pPr>
            <w:r w:rsidRPr="00E31916">
              <w:rPr>
                <w:rFonts w:ascii="Trebuchet MS" w:hAnsi="Trebuchet MS" w:cs="Times New Roman"/>
                <w:sz w:val="18"/>
                <w:szCs w:val="18"/>
              </w:rPr>
              <w:t>25 orang</w:t>
            </w:r>
          </w:p>
        </w:tc>
      </w:tr>
      <w:tr w:rsidR="008D11C1" w:rsidRPr="00F9642F" w:rsidTr="001E4ECE">
        <w:tc>
          <w:tcPr>
            <w:tcW w:w="468" w:type="dxa"/>
          </w:tcPr>
          <w:p w:rsidR="008D11C1" w:rsidRDefault="0024585C" w:rsidP="00812345">
            <w:pPr>
              <w:jc w:val="center"/>
              <w:rPr>
                <w:rFonts w:ascii="Trebuchet MS" w:hAnsi="Trebuchet MS" w:cs="Times New Roman"/>
                <w:sz w:val="18"/>
                <w:szCs w:val="18"/>
              </w:rPr>
            </w:pPr>
            <w:r>
              <w:rPr>
                <w:rFonts w:ascii="Trebuchet MS" w:hAnsi="Trebuchet MS" w:cs="Times New Roman"/>
                <w:sz w:val="18"/>
                <w:szCs w:val="18"/>
              </w:rPr>
              <w:t>10</w:t>
            </w:r>
          </w:p>
        </w:tc>
        <w:tc>
          <w:tcPr>
            <w:tcW w:w="1890" w:type="dxa"/>
          </w:tcPr>
          <w:p w:rsidR="0024585C" w:rsidRPr="0024585C" w:rsidRDefault="0024585C" w:rsidP="0024585C">
            <w:pPr>
              <w:pStyle w:val="NoSpacing"/>
              <w:rPr>
                <w:rFonts w:ascii="Trebuchet MS" w:eastAsia="Times New Roman" w:hAnsi="Trebuchet MS"/>
                <w:sz w:val="18"/>
                <w:szCs w:val="18"/>
              </w:rPr>
            </w:pPr>
            <w:proofErr w:type="spellStart"/>
            <w:r w:rsidRPr="0024585C">
              <w:rPr>
                <w:rFonts w:ascii="Trebuchet MS" w:eastAsia="Times New Roman" w:hAnsi="Trebuchet MS"/>
                <w:sz w:val="18"/>
                <w:szCs w:val="18"/>
              </w:rPr>
              <w:t>Teknik</w:t>
            </w:r>
            <w:proofErr w:type="spellEnd"/>
            <w:r w:rsidRPr="0024585C">
              <w:rPr>
                <w:rFonts w:ascii="Trebuchet MS" w:eastAsia="Times New Roman" w:hAnsi="Trebuchet MS"/>
                <w:sz w:val="18"/>
                <w:szCs w:val="18"/>
              </w:rPr>
              <w:t xml:space="preserve"> </w:t>
            </w:r>
            <w:proofErr w:type="spellStart"/>
            <w:r w:rsidRPr="0024585C">
              <w:rPr>
                <w:rFonts w:ascii="Trebuchet MS" w:eastAsia="Times New Roman" w:hAnsi="Trebuchet MS"/>
                <w:sz w:val="18"/>
                <w:szCs w:val="18"/>
              </w:rPr>
              <w:t>Menghasilkan</w:t>
            </w:r>
            <w:proofErr w:type="spellEnd"/>
            <w:r w:rsidRPr="0024585C">
              <w:rPr>
                <w:rFonts w:ascii="Trebuchet MS" w:eastAsia="Times New Roman" w:hAnsi="Trebuchet MS"/>
                <w:sz w:val="18"/>
                <w:szCs w:val="18"/>
              </w:rPr>
              <w:t xml:space="preserve"> Baja </w:t>
            </w:r>
            <w:proofErr w:type="spellStart"/>
            <w:r w:rsidRPr="0024585C">
              <w:rPr>
                <w:rFonts w:ascii="Trebuchet MS" w:eastAsia="Times New Roman" w:hAnsi="Trebuchet MS"/>
                <w:sz w:val="18"/>
                <w:szCs w:val="18"/>
              </w:rPr>
              <w:t>Kompos</w:t>
            </w:r>
            <w:proofErr w:type="spellEnd"/>
            <w:r w:rsidRPr="0024585C">
              <w:rPr>
                <w:rFonts w:ascii="Trebuchet MS" w:eastAsia="Times New Roman" w:hAnsi="Trebuchet MS"/>
                <w:sz w:val="18"/>
                <w:szCs w:val="18"/>
              </w:rPr>
              <w:t xml:space="preserve"> Dari </w:t>
            </w:r>
            <w:proofErr w:type="spellStart"/>
            <w:r w:rsidRPr="0024585C">
              <w:rPr>
                <w:rFonts w:ascii="Trebuchet MS" w:eastAsia="Times New Roman" w:hAnsi="Trebuchet MS"/>
                <w:sz w:val="18"/>
                <w:szCs w:val="18"/>
              </w:rPr>
              <w:t>Sisa</w:t>
            </w:r>
            <w:proofErr w:type="spellEnd"/>
            <w:r w:rsidRPr="0024585C">
              <w:rPr>
                <w:rFonts w:ascii="Trebuchet MS" w:eastAsia="Times New Roman" w:hAnsi="Trebuchet MS"/>
                <w:sz w:val="18"/>
                <w:szCs w:val="18"/>
              </w:rPr>
              <w:t xml:space="preserve"> </w:t>
            </w:r>
            <w:proofErr w:type="spellStart"/>
            <w:r w:rsidRPr="0024585C">
              <w:rPr>
                <w:rFonts w:ascii="Trebuchet MS" w:eastAsia="Times New Roman" w:hAnsi="Trebuchet MS"/>
                <w:sz w:val="18"/>
                <w:szCs w:val="18"/>
              </w:rPr>
              <w:t>Makanan</w:t>
            </w:r>
            <w:proofErr w:type="spellEnd"/>
          </w:p>
          <w:p w:rsidR="008D11C1" w:rsidRPr="00FB52F0" w:rsidRDefault="008D11C1" w:rsidP="00DA6137">
            <w:pPr>
              <w:jc w:val="both"/>
              <w:rPr>
                <w:rFonts w:ascii="Trebuchet MS" w:hAnsi="Trebuchet MS" w:cs="Times New Roman"/>
                <w:b/>
                <w:sz w:val="18"/>
                <w:szCs w:val="18"/>
              </w:rPr>
            </w:pPr>
          </w:p>
        </w:tc>
        <w:tc>
          <w:tcPr>
            <w:tcW w:w="5670" w:type="dxa"/>
          </w:tcPr>
          <w:p w:rsidR="008D11C1" w:rsidRPr="0024585C" w:rsidRDefault="0024585C" w:rsidP="0024585C">
            <w:pPr>
              <w:pStyle w:val="ListParagraph"/>
              <w:overflowPunct w:val="0"/>
              <w:autoSpaceDE w:val="0"/>
              <w:autoSpaceDN w:val="0"/>
              <w:adjustRightInd w:val="0"/>
              <w:spacing w:after="0" w:line="240" w:lineRule="auto"/>
              <w:ind w:left="252"/>
              <w:jc w:val="both"/>
              <w:textAlignment w:val="baseline"/>
              <w:rPr>
                <w:rFonts w:ascii="Trebuchet MS" w:hAnsi="Trebuchet MS" w:cs="Times New Roman"/>
                <w:b/>
                <w:sz w:val="18"/>
                <w:szCs w:val="18"/>
              </w:rPr>
            </w:pPr>
            <w:proofErr w:type="spellStart"/>
            <w:r w:rsidRPr="0024585C">
              <w:rPr>
                <w:rFonts w:ascii="Trebuchet MS" w:eastAsia="Times New Roman" w:hAnsi="Trebuchet MS"/>
                <w:sz w:val="18"/>
                <w:szCs w:val="18"/>
              </w:rPr>
              <w:t>Bengkel</w:t>
            </w:r>
            <w:proofErr w:type="spellEnd"/>
            <w:r w:rsidRPr="0024585C">
              <w:rPr>
                <w:rFonts w:ascii="Trebuchet MS" w:eastAsia="Times New Roman" w:hAnsi="Trebuchet MS"/>
                <w:sz w:val="18"/>
                <w:szCs w:val="18"/>
              </w:rPr>
              <w:t xml:space="preserve"> </w:t>
            </w:r>
            <w:proofErr w:type="spellStart"/>
            <w:r w:rsidRPr="0024585C">
              <w:rPr>
                <w:rFonts w:ascii="Trebuchet MS" w:eastAsia="Times New Roman" w:hAnsi="Trebuchet MS"/>
                <w:sz w:val="18"/>
                <w:szCs w:val="18"/>
              </w:rPr>
              <w:t>ini</w:t>
            </w:r>
            <w:proofErr w:type="spellEnd"/>
            <w:r w:rsidRPr="0024585C">
              <w:rPr>
                <w:rFonts w:ascii="Trebuchet MS" w:eastAsia="Times New Roman" w:hAnsi="Trebuchet MS"/>
                <w:sz w:val="18"/>
                <w:szCs w:val="18"/>
              </w:rPr>
              <w:t xml:space="preserve"> </w:t>
            </w:r>
            <w:proofErr w:type="spellStart"/>
            <w:r w:rsidRPr="0024585C">
              <w:rPr>
                <w:rFonts w:ascii="Trebuchet MS" w:eastAsia="Times New Roman" w:hAnsi="Trebuchet MS"/>
                <w:sz w:val="18"/>
                <w:szCs w:val="18"/>
              </w:rPr>
              <w:t>adalah</w:t>
            </w:r>
            <w:proofErr w:type="spellEnd"/>
            <w:r w:rsidRPr="0024585C">
              <w:rPr>
                <w:rFonts w:ascii="Trebuchet MS" w:eastAsia="Times New Roman" w:hAnsi="Trebuchet MS"/>
                <w:sz w:val="18"/>
                <w:szCs w:val="18"/>
              </w:rPr>
              <w:t xml:space="preserve"> </w:t>
            </w:r>
            <w:proofErr w:type="spellStart"/>
            <w:r w:rsidRPr="0024585C">
              <w:rPr>
                <w:rFonts w:ascii="Trebuchet MS" w:eastAsia="Times New Roman" w:hAnsi="Trebuchet MS"/>
                <w:sz w:val="18"/>
                <w:szCs w:val="18"/>
              </w:rPr>
              <w:t>bertujuan</w:t>
            </w:r>
            <w:proofErr w:type="spellEnd"/>
            <w:r w:rsidRPr="0024585C">
              <w:rPr>
                <w:rFonts w:ascii="Trebuchet MS" w:eastAsia="Times New Roman" w:hAnsi="Trebuchet MS"/>
                <w:sz w:val="18"/>
                <w:szCs w:val="18"/>
              </w:rPr>
              <w:t xml:space="preserve"> </w:t>
            </w:r>
            <w:proofErr w:type="spellStart"/>
            <w:r w:rsidRPr="0024585C">
              <w:rPr>
                <w:rFonts w:ascii="Trebuchet MS" w:eastAsia="Times New Roman" w:hAnsi="Trebuchet MS"/>
                <w:sz w:val="18"/>
                <w:szCs w:val="18"/>
              </w:rPr>
              <w:t>untuk</w:t>
            </w:r>
            <w:proofErr w:type="spellEnd"/>
            <w:r w:rsidRPr="0024585C">
              <w:rPr>
                <w:rFonts w:ascii="Trebuchet MS" w:eastAsia="Times New Roman" w:hAnsi="Trebuchet MS"/>
                <w:sz w:val="18"/>
                <w:szCs w:val="18"/>
              </w:rPr>
              <w:t xml:space="preserve"> </w:t>
            </w:r>
            <w:proofErr w:type="spellStart"/>
            <w:r w:rsidRPr="0024585C">
              <w:rPr>
                <w:rFonts w:ascii="Trebuchet MS" w:eastAsia="Times New Roman" w:hAnsi="Trebuchet MS"/>
                <w:sz w:val="18"/>
                <w:szCs w:val="18"/>
              </w:rPr>
              <w:t>mendedahkan</w:t>
            </w:r>
            <w:proofErr w:type="spellEnd"/>
            <w:r w:rsidRPr="0024585C">
              <w:rPr>
                <w:rFonts w:ascii="Trebuchet MS" w:eastAsia="Times New Roman" w:hAnsi="Trebuchet MS"/>
                <w:sz w:val="18"/>
                <w:szCs w:val="18"/>
              </w:rPr>
              <w:t xml:space="preserve"> </w:t>
            </w:r>
            <w:proofErr w:type="spellStart"/>
            <w:r w:rsidRPr="0024585C">
              <w:rPr>
                <w:rFonts w:ascii="Trebuchet MS" w:eastAsia="Times New Roman" w:hAnsi="Trebuchet MS"/>
                <w:sz w:val="18"/>
                <w:szCs w:val="18"/>
              </w:rPr>
              <w:t>peserta</w:t>
            </w:r>
            <w:proofErr w:type="spellEnd"/>
            <w:r w:rsidRPr="0024585C">
              <w:rPr>
                <w:rFonts w:ascii="Trebuchet MS" w:eastAsia="Times New Roman" w:hAnsi="Trebuchet MS"/>
                <w:sz w:val="18"/>
                <w:szCs w:val="18"/>
              </w:rPr>
              <w:t xml:space="preserve"> </w:t>
            </w:r>
            <w:proofErr w:type="spellStart"/>
            <w:r w:rsidRPr="0024585C">
              <w:rPr>
                <w:rFonts w:ascii="Trebuchet MS" w:eastAsia="Times New Roman" w:hAnsi="Trebuchet MS"/>
                <w:sz w:val="18"/>
                <w:szCs w:val="18"/>
              </w:rPr>
              <w:t>dengan</w:t>
            </w:r>
            <w:proofErr w:type="spellEnd"/>
            <w:r w:rsidRPr="0024585C">
              <w:rPr>
                <w:rFonts w:ascii="Trebuchet MS" w:eastAsia="Times New Roman" w:hAnsi="Trebuchet MS"/>
                <w:sz w:val="18"/>
                <w:szCs w:val="18"/>
              </w:rPr>
              <w:t xml:space="preserve"> </w:t>
            </w:r>
            <w:proofErr w:type="spellStart"/>
            <w:r w:rsidRPr="0024585C">
              <w:rPr>
                <w:rFonts w:ascii="Trebuchet MS" w:eastAsia="Times New Roman" w:hAnsi="Trebuchet MS"/>
                <w:sz w:val="18"/>
                <w:szCs w:val="18"/>
              </w:rPr>
              <w:t>cara</w:t>
            </w:r>
            <w:proofErr w:type="spellEnd"/>
            <w:r w:rsidRPr="0024585C">
              <w:rPr>
                <w:rFonts w:ascii="Trebuchet MS" w:eastAsia="Times New Roman" w:hAnsi="Trebuchet MS"/>
                <w:sz w:val="18"/>
                <w:szCs w:val="18"/>
              </w:rPr>
              <w:t xml:space="preserve"> </w:t>
            </w:r>
            <w:proofErr w:type="spellStart"/>
            <w:r w:rsidRPr="0024585C">
              <w:rPr>
                <w:rFonts w:ascii="Trebuchet MS" w:eastAsia="Times New Roman" w:hAnsi="Trebuchet MS"/>
                <w:sz w:val="18"/>
                <w:szCs w:val="18"/>
              </w:rPr>
              <w:t>pengurusan</w:t>
            </w:r>
            <w:proofErr w:type="spellEnd"/>
            <w:r w:rsidRPr="0024585C">
              <w:rPr>
                <w:rFonts w:ascii="Trebuchet MS" w:eastAsia="Times New Roman" w:hAnsi="Trebuchet MS"/>
                <w:sz w:val="18"/>
                <w:szCs w:val="18"/>
              </w:rPr>
              <w:t xml:space="preserve"> </w:t>
            </w:r>
            <w:proofErr w:type="spellStart"/>
            <w:r w:rsidRPr="0024585C">
              <w:rPr>
                <w:rFonts w:ascii="Trebuchet MS" w:eastAsia="Times New Roman" w:hAnsi="Trebuchet MS"/>
                <w:sz w:val="18"/>
                <w:szCs w:val="18"/>
              </w:rPr>
              <w:t>sisa</w:t>
            </w:r>
            <w:proofErr w:type="spellEnd"/>
            <w:r w:rsidRPr="0024585C">
              <w:rPr>
                <w:rFonts w:ascii="Trebuchet MS" w:eastAsia="Times New Roman" w:hAnsi="Trebuchet MS"/>
                <w:sz w:val="18"/>
                <w:szCs w:val="18"/>
              </w:rPr>
              <w:t xml:space="preserve"> </w:t>
            </w:r>
            <w:proofErr w:type="spellStart"/>
            <w:r w:rsidRPr="0024585C">
              <w:rPr>
                <w:rFonts w:ascii="Trebuchet MS" w:eastAsia="Times New Roman" w:hAnsi="Trebuchet MS"/>
                <w:sz w:val="18"/>
                <w:szCs w:val="18"/>
              </w:rPr>
              <w:t>makanan</w:t>
            </w:r>
            <w:proofErr w:type="spellEnd"/>
            <w:r w:rsidRPr="0024585C">
              <w:rPr>
                <w:rFonts w:ascii="Trebuchet MS" w:eastAsia="Times New Roman" w:hAnsi="Trebuchet MS"/>
                <w:sz w:val="18"/>
                <w:szCs w:val="18"/>
              </w:rPr>
              <w:t xml:space="preserve"> </w:t>
            </w:r>
            <w:proofErr w:type="spellStart"/>
            <w:r w:rsidRPr="0024585C">
              <w:rPr>
                <w:rFonts w:ascii="Trebuchet MS" w:eastAsia="Times New Roman" w:hAnsi="Trebuchet MS"/>
                <w:sz w:val="18"/>
                <w:szCs w:val="18"/>
              </w:rPr>
              <w:t>dan</w:t>
            </w:r>
            <w:proofErr w:type="spellEnd"/>
            <w:r w:rsidRPr="0024585C">
              <w:rPr>
                <w:rFonts w:ascii="Trebuchet MS" w:eastAsia="Times New Roman" w:hAnsi="Trebuchet MS"/>
                <w:sz w:val="18"/>
                <w:szCs w:val="18"/>
              </w:rPr>
              <w:t xml:space="preserve"> </w:t>
            </w:r>
            <w:proofErr w:type="spellStart"/>
            <w:r w:rsidRPr="0024585C">
              <w:rPr>
                <w:rFonts w:ascii="Trebuchet MS" w:eastAsia="Times New Roman" w:hAnsi="Trebuchet MS"/>
                <w:sz w:val="18"/>
                <w:szCs w:val="18"/>
              </w:rPr>
              <w:t>menghasilkan</w:t>
            </w:r>
            <w:proofErr w:type="spellEnd"/>
            <w:r w:rsidRPr="0024585C">
              <w:rPr>
                <w:rFonts w:ascii="Trebuchet MS" w:eastAsia="Times New Roman" w:hAnsi="Trebuchet MS"/>
                <w:sz w:val="18"/>
                <w:szCs w:val="18"/>
              </w:rPr>
              <w:t xml:space="preserve"> </w:t>
            </w:r>
            <w:proofErr w:type="spellStart"/>
            <w:r w:rsidRPr="0024585C">
              <w:rPr>
                <w:rFonts w:ascii="Trebuchet MS" w:eastAsia="Times New Roman" w:hAnsi="Trebuchet MS"/>
                <w:sz w:val="18"/>
                <w:szCs w:val="18"/>
              </w:rPr>
              <w:t>kepada</w:t>
            </w:r>
            <w:proofErr w:type="spellEnd"/>
            <w:r w:rsidRPr="0024585C">
              <w:rPr>
                <w:rFonts w:ascii="Trebuchet MS" w:eastAsia="Times New Roman" w:hAnsi="Trebuchet MS"/>
                <w:sz w:val="18"/>
                <w:szCs w:val="18"/>
              </w:rPr>
              <w:t xml:space="preserve"> </w:t>
            </w:r>
            <w:proofErr w:type="spellStart"/>
            <w:r w:rsidRPr="0024585C">
              <w:rPr>
                <w:rFonts w:ascii="Trebuchet MS" w:eastAsia="Times New Roman" w:hAnsi="Trebuchet MS"/>
                <w:sz w:val="18"/>
                <w:szCs w:val="18"/>
              </w:rPr>
              <w:t>bahan</w:t>
            </w:r>
            <w:proofErr w:type="spellEnd"/>
            <w:r w:rsidRPr="0024585C">
              <w:rPr>
                <w:rFonts w:ascii="Trebuchet MS" w:eastAsia="Times New Roman" w:hAnsi="Trebuchet MS"/>
                <w:sz w:val="18"/>
                <w:szCs w:val="18"/>
              </w:rPr>
              <w:t xml:space="preserve"> yang </w:t>
            </w:r>
            <w:proofErr w:type="spellStart"/>
            <w:r w:rsidRPr="0024585C">
              <w:rPr>
                <w:rFonts w:ascii="Trebuchet MS" w:eastAsia="Times New Roman" w:hAnsi="Trebuchet MS"/>
                <w:sz w:val="18"/>
                <w:szCs w:val="18"/>
              </w:rPr>
              <w:t>bernilai</w:t>
            </w:r>
            <w:proofErr w:type="spellEnd"/>
            <w:r w:rsidRPr="0024585C">
              <w:rPr>
                <w:rFonts w:ascii="Trebuchet MS" w:eastAsia="Times New Roman" w:hAnsi="Trebuchet MS"/>
                <w:sz w:val="18"/>
                <w:szCs w:val="18"/>
              </w:rPr>
              <w:t xml:space="preserve"> </w:t>
            </w:r>
            <w:proofErr w:type="spellStart"/>
            <w:r w:rsidRPr="0024585C">
              <w:rPr>
                <w:rFonts w:ascii="Trebuchet MS" w:eastAsia="Times New Roman" w:hAnsi="Trebuchet MS"/>
                <w:sz w:val="18"/>
                <w:szCs w:val="18"/>
              </w:rPr>
              <w:t>tinggi</w:t>
            </w:r>
            <w:proofErr w:type="spellEnd"/>
            <w:r w:rsidRPr="0024585C">
              <w:rPr>
                <w:rFonts w:ascii="Trebuchet MS" w:eastAsia="Times New Roman" w:hAnsi="Trebuchet MS"/>
                <w:sz w:val="18"/>
                <w:szCs w:val="18"/>
              </w:rPr>
              <w:t xml:space="preserve">, </w:t>
            </w:r>
            <w:proofErr w:type="spellStart"/>
            <w:r w:rsidRPr="0024585C">
              <w:rPr>
                <w:rFonts w:ascii="Trebuchet MS" w:eastAsia="Times New Roman" w:hAnsi="Trebuchet MS"/>
                <w:sz w:val="18"/>
                <w:szCs w:val="18"/>
              </w:rPr>
              <w:t>iaitu</w:t>
            </w:r>
            <w:proofErr w:type="spellEnd"/>
            <w:r w:rsidRPr="0024585C">
              <w:rPr>
                <w:rFonts w:ascii="Trebuchet MS" w:eastAsia="Times New Roman" w:hAnsi="Trebuchet MS"/>
                <w:sz w:val="18"/>
                <w:szCs w:val="18"/>
              </w:rPr>
              <w:t xml:space="preserve"> </w:t>
            </w:r>
            <w:proofErr w:type="spellStart"/>
            <w:r w:rsidRPr="0024585C">
              <w:rPr>
                <w:rFonts w:ascii="Trebuchet MS" w:eastAsia="Times New Roman" w:hAnsi="Trebuchet MS"/>
                <w:sz w:val="18"/>
                <w:szCs w:val="18"/>
              </w:rPr>
              <w:t>baja</w:t>
            </w:r>
            <w:proofErr w:type="spellEnd"/>
            <w:r w:rsidRPr="0024585C">
              <w:rPr>
                <w:rFonts w:ascii="Trebuchet MS" w:eastAsia="Times New Roman" w:hAnsi="Trebuchet MS"/>
                <w:sz w:val="18"/>
                <w:szCs w:val="18"/>
              </w:rPr>
              <w:t xml:space="preserve"> </w:t>
            </w:r>
            <w:proofErr w:type="spellStart"/>
            <w:r w:rsidRPr="0024585C">
              <w:rPr>
                <w:rFonts w:ascii="Trebuchet MS" w:eastAsia="Times New Roman" w:hAnsi="Trebuchet MS"/>
                <w:sz w:val="18"/>
                <w:szCs w:val="18"/>
              </w:rPr>
              <w:t>kompos</w:t>
            </w:r>
            <w:proofErr w:type="spellEnd"/>
            <w:r w:rsidRPr="0024585C">
              <w:rPr>
                <w:rFonts w:ascii="Trebuchet MS" w:eastAsia="Times New Roman" w:hAnsi="Trebuchet MS"/>
                <w:sz w:val="18"/>
                <w:szCs w:val="18"/>
              </w:rPr>
              <w:t xml:space="preserve">. Baja yang </w:t>
            </w:r>
            <w:proofErr w:type="spellStart"/>
            <w:r w:rsidRPr="0024585C">
              <w:rPr>
                <w:rFonts w:ascii="Trebuchet MS" w:eastAsia="Times New Roman" w:hAnsi="Trebuchet MS"/>
                <w:sz w:val="18"/>
                <w:szCs w:val="18"/>
              </w:rPr>
              <w:t>dihasilkan</w:t>
            </w:r>
            <w:proofErr w:type="spellEnd"/>
            <w:r w:rsidRPr="0024585C">
              <w:rPr>
                <w:rFonts w:ascii="Trebuchet MS" w:eastAsia="Times New Roman" w:hAnsi="Trebuchet MS"/>
                <w:sz w:val="18"/>
                <w:szCs w:val="18"/>
              </w:rPr>
              <w:t xml:space="preserve"> </w:t>
            </w:r>
            <w:proofErr w:type="spellStart"/>
            <w:r w:rsidRPr="0024585C">
              <w:rPr>
                <w:rFonts w:ascii="Trebuchet MS" w:eastAsia="Times New Roman" w:hAnsi="Trebuchet MS"/>
                <w:sz w:val="18"/>
                <w:szCs w:val="18"/>
              </w:rPr>
              <w:t>boleh</w:t>
            </w:r>
            <w:proofErr w:type="spellEnd"/>
            <w:r w:rsidRPr="0024585C">
              <w:rPr>
                <w:rFonts w:ascii="Trebuchet MS" w:eastAsia="Times New Roman" w:hAnsi="Trebuchet MS"/>
                <w:sz w:val="18"/>
                <w:szCs w:val="18"/>
              </w:rPr>
              <w:t xml:space="preserve"> </w:t>
            </w:r>
            <w:proofErr w:type="spellStart"/>
            <w:r w:rsidRPr="0024585C">
              <w:rPr>
                <w:rFonts w:ascii="Trebuchet MS" w:eastAsia="Times New Roman" w:hAnsi="Trebuchet MS"/>
                <w:sz w:val="18"/>
                <w:szCs w:val="18"/>
              </w:rPr>
              <w:t>digunakan</w:t>
            </w:r>
            <w:proofErr w:type="spellEnd"/>
            <w:r w:rsidRPr="0024585C">
              <w:rPr>
                <w:rFonts w:ascii="Trebuchet MS" w:eastAsia="Times New Roman" w:hAnsi="Trebuchet MS"/>
                <w:sz w:val="18"/>
                <w:szCs w:val="18"/>
              </w:rPr>
              <w:t xml:space="preserve"> </w:t>
            </w:r>
            <w:proofErr w:type="spellStart"/>
            <w:r w:rsidRPr="0024585C">
              <w:rPr>
                <w:rFonts w:ascii="Trebuchet MS" w:eastAsia="Times New Roman" w:hAnsi="Trebuchet MS"/>
                <w:sz w:val="18"/>
                <w:szCs w:val="18"/>
              </w:rPr>
              <w:t>untuk</w:t>
            </w:r>
            <w:proofErr w:type="spellEnd"/>
            <w:r w:rsidRPr="0024585C">
              <w:rPr>
                <w:rFonts w:ascii="Trebuchet MS" w:eastAsia="Times New Roman" w:hAnsi="Trebuchet MS"/>
                <w:sz w:val="18"/>
                <w:szCs w:val="18"/>
              </w:rPr>
              <w:t xml:space="preserve"> </w:t>
            </w:r>
            <w:proofErr w:type="spellStart"/>
            <w:r w:rsidRPr="0024585C">
              <w:rPr>
                <w:rFonts w:ascii="Trebuchet MS" w:eastAsia="Times New Roman" w:hAnsi="Trebuchet MS"/>
                <w:sz w:val="18"/>
                <w:szCs w:val="18"/>
              </w:rPr>
              <w:t>semua</w:t>
            </w:r>
            <w:proofErr w:type="spellEnd"/>
            <w:r w:rsidRPr="0024585C">
              <w:rPr>
                <w:rFonts w:ascii="Trebuchet MS" w:eastAsia="Times New Roman" w:hAnsi="Trebuchet MS"/>
                <w:sz w:val="18"/>
                <w:szCs w:val="18"/>
              </w:rPr>
              <w:t xml:space="preserve"> </w:t>
            </w:r>
            <w:proofErr w:type="spellStart"/>
            <w:r w:rsidRPr="0024585C">
              <w:rPr>
                <w:rFonts w:ascii="Trebuchet MS" w:eastAsia="Times New Roman" w:hAnsi="Trebuchet MS"/>
                <w:sz w:val="18"/>
                <w:szCs w:val="18"/>
              </w:rPr>
              <w:t>tumbuhan</w:t>
            </w:r>
            <w:proofErr w:type="spellEnd"/>
            <w:r w:rsidRPr="0024585C">
              <w:rPr>
                <w:rFonts w:ascii="Trebuchet MS" w:eastAsia="Times New Roman" w:hAnsi="Trebuchet MS"/>
                <w:sz w:val="18"/>
                <w:szCs w:val="18"/>
              </w:rPr>
              <w:t xml:space="preserve"> </w:t>
            </w:r>
            <w:proofErr w:type="spellStart"/>
            <w:r w:rsidRPr="0024585C">
              <w:rPr>
                <w:rFonts w:ascii="Trebuchet MS" w:eastAsia="Times New Roman" w:hAnsi="Trebuchet MS"/>
                <w:sz w:val="18"/>
                <w:szCs w:val="18"/>
              </w:rPr>
              <w:t>dan</w:t>
            </w:r>
            <w:proofErr w:type="spellEnd"/>
            <w:r w:rsidRPr="0024585C">
              <w:rPr>
                <w:rFonts w:ascii="Trebuchet MS" w:eastAsia="Times New Roman" w:hAnsi="Trebuchet MS"/>
                <w:sz w:val="18"/>
                <w:szCs w:val="18"/>
              </w:rPr>
              <w:t xml:space="preserve"> </w:t>
            </w:r>
            <w:proofErr w:type="spellStart"/>
            <w:r w:rsidRPr="0024585C">
              <w:rPr>
                <w:rFonts w:ascii="Trebuchet MS" w:eastAsia="Times New Roman" w:hAnsi="Trebuchet MS"/>
                <w:sz w:val="18"/>
                <w:szCs w:val="18"/>
              </w:rPr>
              <w:t>tiada</w:t>
            </w:r>
            <w:proofErr w:type="spellEnd"/>
            <w:r w:rsidRPr="0024585C">
              <w:rPr>
                <w:rFonts w:ascii="Trebuchet MS" w:eastAsia="Times New Roman" w:hAnsi="Trebuchet MS"/>
                <w:sz w:val="18"/>
                <w:szCs w:val="18"/>
              </w:rPr>
              <w:t xml:space="preserve"> </w:t>
            </w:r>
            <w:proofErr w:type="spellStart"/>
            <w:r w:rsidRPr="0024585C">
              <w:rPr>
                <w:rFonts w:ascii="Trebuchet MS" w:eastAsia="Times New Roman" w:hAnsi="Trebuchet MS"/>
                <w:sz w:val="18"/>
                <w:szCs w:val="18"/>
              </w:rPr>
              <w:t>bahan</w:t>
            </w:r>
            <w:proofErr w:type="spellEnd"/>
            <w:r w:rsidRPr="0024585C">
              <w:rPr>
                <w:rFonts w:ascii="Trebuchet MS" w:eastAsia="Times New Roman" w:hAnsi="Trebuchet MS"/>
                <w:sz w:val="18"/>
                <w:szCs w:val="18"/>
              </w:rPr>
              <w:t xml:space="preserve"> </w:t>
            </w:r>
            <w:proofErr w:type="spellStart"/>
            <w:r w:rsidRPr="0024585C">
              <w:rPr>
                <w:rFonts w:ascii="Trebuchet MS" w:eastAsia="Times New Roman" w:hAnsi="Trebuchet MS"/>
                <w:sz w:val="18"/>
                <w:szCs w:val="18"/>
              </w:rPr>
              <w:t>kimia</w:t>
            </w:r>
            <w:proofErr w:type="spellEnd"/>
            <w:r w:rsidRPr="0024585C">
              <w:rPr>
                <w:rFonts w:ascii="Trebuchet MS" w:eastAsia="Times New Roman" w:hAnsi="Trebuchet MS"/>
                <w:sz w:val="18"/>
                <w:szCs w:val="18"/>
              </w:rPr>
              <w:t>.</w:t>
            </w:r>
          </w:p>
        </w:tc>
        <w:tc>
          <w:tcPr>
            <w:tcW w:w="1080" w:type="dxa"/>
            <w:vAlign w:val="center"/>
          </w:tcPr>
          <w:p w:rsidR="008D11C1" w:rsidRPr="00B56B00" w:rsidRDefault="0024585C" w:rsidP="00394AE8">
            <w:pPr>
              <w:jc w:val="center"/>
              <w:rPr>
                <w:rFonts w:ascii="Trebuchet MS" w:hAnsi="Trebuchet MS" w:cs="Times New Roman"/>
                <w:b/>
                <w:sz w:val="18"/>
                <w:szCs w:val="18"/>
              </w:rPr>
            </w:pPr>
            <w:r>
              <w:rPr>
                <w:rFonts w:ascii="Trebuchet MS" w:hAnsi="Trebuchet MS"/>
                <w:sz w:val="18"/>
                <w:szCs w:val="18"/>
              </w:rPr>
              <w:t xml:space="preserve">7 </w:t>
            </w:r>
            <w:proofErr w:type="spellStart"/>
            <w:r>
              <w:rPr>
                <w:rFonts w:ascii="Trebuchet MS" w:hAnsi="Trebuchet MS"/>
                <w:sz w:val="18"/>
                <w:szCs w:val="18"/>
              </w:rPr>
              <w:t>Ogos</w:t>
            </w:r>
            <w:proofErr w:type="spellEnd"/>
            <w:r>
              <w:rPr>
                <w:rFonts w:ascii="Trebuchet MS" w:hAnsi="Trebuchet MS"/>
                <w:sz w:val="18"/>
                <w:szCs w:val="18"/>
              </w:rPr>
              <w:t xml:space="preserve"> 2018 </w:t>
            </w:r>
          </w:p>
        </w:tc>
        <w:tc>
          <w:tcPr>
            <w:tcW w:w="1260" w:type="dxa"/>
            <w:vAlign w:val="center"/>
          </w:tcPr>
          <w:p w:rsidR="008D11C1" w:rsidRPr="00B56B00" w:rsidRDefault="008D11C1" w:rsidP="00394AE8">
            <w:pPr>
              <w:jc w:val="center"/>
              <w:rPr>
                <w:rFonts w:ascii="Trebuchet MS" w:hAnsi="Trebuchet MS" w:cs="Times New Roman"/>
                <w:b/>
                <w:sz w:val="18"/>
                <w:szCs w:val="18"/>
              </w:rPr>
            </w:pPr>
            <w:proofErr w:type="spellStart"/>
            <w:r w:rsidRPr="00E31916">
              <w:rPr>
                <w:rFonts w:ascii="Trebuchet MS" w:hAnsi="Trebuchet MS" w:cs="Times New Roman"/>
                <w:sz w:val="18"/>
                <w:szCs w:val="18"/>
              </w:rPr>
              <w:t>Penceramah</w:t>
            </w:r>
            <w:proofErr w:type="spellEnd"/>
            <w:r w:rsidRPr="00E31916">
              <w:rPr>
                <w:rFonts w:ascii="Trebuchet MS" w:hAnsi="Trebuchet MS" w:cs="Times New Roman"/>
                <w:sz w:val="18"/>
                <w:szCs w:val="18"/>
              </w:rPr>
              <w:t xml:space="preserve"> </w:t>
            </w:r>
            <w:proofErr w:type="spellStart"/>
            <w:r w:rsidRPr="00E31916">
              <w:rPr>
                <w:rFonts w:ascii="Trebuchet MS" w:hAnsi="Trebuchet MS" w:cs="Times New Roman"/>
                <w:sz w:val="18"/>
                <w:szCs w:val="18"/>
              </w:rPr>
              <w:t>Dalam</w:t>
            </w:r>
            <w:proofErr w:type="spellEnd"/>
            <w:r w:rsidRPr="00E31916">
              <w:rPr>
                <w:rFonts w:ascii="Trebuchet MS" w:hAnsi="Trebuchet MS" w:cs="Times New Roman"/>
                <w:sz w:val="18"/>
                <w:szCs w:val="18"/>
              </w:rPr>
              <w:t xml:space="preserve"> </w:t>
            </w:r>
            <w:proofErr w:type="spellStart"/>
            <w:r w:rsidRPr="00E31916">
              <w:rPr>
                <w:rFonts w:ascii="Trebuchet MS" w:hAnsi="Trebuchet MS" w:cs="Times New Roman"/>
                <w:sz w:val="18"/>
                <w:szCs w:val="18"/>
              </w:rPr>
              <w:t>Universiti</w:t>
            </w:r>
            <w:proofErr w:type="spellEnd"/>
          </w:p>
        </w:tc>
        <w:tc>
          <w:tcPr>
            <w:tcW w:w="1170" w:type="dxa"/>
            <w:vAlign w:val="center"/>
          </w:tcPr>
          <w:p w:rsidR="008D11C1" w:rsidRDefault="0024585C" w:rsidP="0024585C">
            <w:pPr>
              <w:jc w:val="center"/>
              <w:rPr>
                <w:rFonts w:ascii="Trebuchet MS" w:hAnsi="Trebuchet MS"/>
                <w:b/>
                <w:sz w:val="18"/>
                <w:szCs w:val="18"/>
              </w:rPr>
            </w:pPr>
            <w:proofErr w:type="spellStart"/>
            <w:r w:rsidRPr="0024585C">
              <w:rPr>
                <w:rFonts w:ascii="Trebuchet MS" w:eastAsia="Times New Roman" w:hAnsi="Trebuchet MS"/>
                <w:sz w:val="18"/>
                <w:szCs w:val="18"/>
              </w:rPr>
              <w:t>Pegawai</w:t>
            </w:r>
            <w:proofErr w:type="spellEnd"/>
            <w:r w:rsidRPr="0024585C">
              <w:rPr>
                <w:rFonts w:ascii="Trebuchet MS" w:eastAsia="Times New Roman" w:hAnsi="Trebuchet MS"/>
                <w:sz w:val="18"/>
                <w:szCs w:val="18"/>
              </w:rPr>
              <w:t xml:space="preserve"> </w:t>
            </w:r>
            <w:proofErr w:type="spellStart"/>
            <w:r w:rsidRPr="0024585C">
              <w:rPr>
                <w:rFonts w:ascii="Trebuchet MS" w:eastAsia="Times New Roman" w:hAnsi="Trebuchet MS"/>
                <w:sz w:val="18"/>
                <w:szCs w:val="18"/>
              </w:rPr>
              <w:t>Sains</w:t>
            </w:r>
            <w:proofErr w:type="spellEnd"/>
            <w:r w:rsidRPr="0024585C">
              <w:rPr>
                <w:rFonts w:ascii="Trebuchet MS" w:eastAsia="Times New Roman" w:hAnsi="Trebuchet MS"/>
                <w:sz w:val="18"/>
                <w:szCs w:val="18"/>
              </w:rPr>
              <w:t xml:space="preserve">, </w:t>
            </w:r>
            <w:proofErr w:type="spellStart"/>
            <w:r w:rsidRPr="0024585C">
              <w:rPr>
                <w:rFonts w:ascii="Trebuchet MS" w:eastAsia="Times New Roman" w:hAnsi="Trebuchet MS"/>
                <w:sz w:val="18"/>
                <w:szCs w:val="18"/>
              </w:rPr>
              <w:t>Pegawai</w:t>
            </w:r>
            <w:proofErr w:type="spellEnd"/>
            <w:r w:rsidRPr="0024585C">
              <w:rPr>
                <w:rFonts w:ascii="Trebuchet MS" w:eastAsia="Times New Roman" w:hAnsi="Trebuchet MS"/>
                <w:sz w:val="18"/>
                <w:szCs w:val="18"/>
              </w:rPr>
              <w:t xml:space="preserve"> </w:t>
            </w:r>
            <w:proofErr w:type="spellStart"/>
            <w:r w:rsidRPr="0024585C">
              <w:rPr>
                <w:rFonts w:ascii="Trebuchet MS" w:eastAsia="Times New Roman" w:hAnsi="Trebuchet MS"/>
                <w:sz w:val="18"/>
                <w:szCs w:val="18"/>
              </w:rPr>
              <w:t>Penyelidik</w:t>
            </w:r>
            <w:proofErr w:type="spellEnd"/>
            <w:r w:rsidRPr="0024585C">
              <w:rPr>
                <w:rFonts w:ascii="Trebuchet MS" w:eastAsia="Times New Roman" w:hAnsi="Trebuchet MS"/>
                <w:sz w:val="18"/>
                <w:szCs w:val="18"/>
              </w:rPr>
              <w:t xml:space="preserve">, </w:t>
            </w:r>
            <w:proofErr w:type="spellStart"/>
            <w:r w:rsidRPr="0024585C">
              <w:rPr>
                <w:rFonts w:ascii="Trebuchet MS" w:eastAsia="Times New Roman" w:hAnsi="Trebuchet MS"/>
                <w:sz w:val="18"/>
                <w:szCs w:val="18"/>
              </w:rPr>
              <w:t>Penolong</w:t>
            </w:r>
            <w:proofErr w:type="spellEnd"/>
            <w:r w:rsidRPr="0024585C">
              <w:rPr>
                <w:rFonts w:ascii="Trebuchet MS" w:eastAsia="Times New Roman" w:hAnsi="Trebuchet MS"/>
                <w:sz w:val="18"/>
                <w:szCs w:val="18"/>
              </w:rPr>
              <w:t xml:space="preserve"> </w:t>
            </w:r>
            <w:proofErr w:type="spellStart"/>
            <w:r w:rsidRPr="0024585C">
              <w:rPr>
                <w:rFonts w:ascii="Trebuchet MS" w:eastAsia="Times New Roman" w:hAnsi="Trebuchet MS"/>
                <w:sz w:val="18"/>
                <w:szCs w:val="18"/>
              </w:rPr>
              <w:t>Pegawai</w:t>
            </w:r>
            <w:proofErr w:type="spellEnd"/>
            <w:r w:rsidRPr="0024585C">
              <w:rPr>
                <w:rFonts w:ascii="Trebuchet MS" w:eastAsia="Times New Roman" w:hAnsi="Trebuchet MS"/>
                <w:sz w:val="18"/>
                <w:szCs w:val="18"/>
              </w:rPr>
              <w:t xml:space="preserve"> </w:t>
            </w:r>
            <w:proofErr w:type="spellStart"/>
            <w:r w:rsidRPr="0024585C">
              <w:rPr>
                <w:rFonts w:ascii="Trebuchet MS" w:eastAsia="Times New Roman" w:hAnsi="Trebuchet MS"/>
                <w:sz w:val="18"/>
                <w:szCs w:val="18"/>
              </w:rPr>
              <w:t>Sains</w:t>
            </w:r>
            <w:proofErr w:type="spellEnd"/>
            <w:r w:rsidRPr="0024585C">
              <w:rPr>
                <w:rFonts w:ascii="Trebuchet MS" w:eastAsia="Times New Roman" w:hAnsi="Trebuchet MS"/>
                <w:sz w:val="18"/>
                <w:szCs w:val="18"/>
              </w:rPr>
              <w:t xml:space="preserve"> </w:t>
            </w:r>
            <w:proofErr w:type="spellStart"/>
            <w:r w:rsidRPr="0024585C">
              <w:rPr>
                <w:rFonts w:ascii="Trebuchet MS" w:eastAsia="Times New Roman" w:hAnsi="Trebuchet MS"/>
                <w:sz w:val="18"/>
                <w:szCs w:val="18"/>
              </w:rPr>
              <w:t>dan</w:t>
            </w:r>
            <w:proofErr w:type="spellEnd"/>
            <w:r w:rsidRPr="0024585C">
              <w:rPr>
                <w:rFonts w:ascii="Trebuchet MS" w:eastAsia="Times New Roman" w:hAnsi="Trebuchet MS"/>
                <w:sz w:val="18"/>
                <w:szCs w:val="18"/>
              </w:rPr>
              <w:t xml:space="preserve"> </w:t>
            </w:r>
            <w:proofErr w:type="spellStart"/>
            <w:r w:rsidRPr="0024585C">
              <w:rPr>
                <w:rFonts w:ascii="Trebuchet MS" w:eastAsia="Times New Roman" w:hAnsi="Trebuchet MS"/>
                <w:sz w:val="18"/>
                <w:szCs w:val="18"/>
              </w:rPr>
              <w:t>Pembantu</w:t>
            </w:r>
            <w:proofErr w:type="spellEnd"/>
            <w:r w:rsidRPr="0024585C">
              <w:rPr>
                <w:rFonts w:ascii="Trebuchet MS" w:eastAsia="Times New Roman" w:hAnsi="Trebuchet MS"/>
                <w:sz w:val="18"/>
                <w:szCs w:val="18"/>
              </w:rPr>
              <w:t xml:space="preserve"> </w:t>
            </w:r>
            <w:proofErr w:type="spellStart"/>
            <w:r w:rsidRPr="0024585C">
              <w:rPr>
                <w:rFonts w:ascii="Trebuchet MS" w:eastAsia="Times New Roman" w:hAnsi="Trebuchet MS"/>
                <w:sz w:val="18"/>
                <w:szCs w:val="18"/>
              </w:rPr>
              <w:t>Makmal</w:t>
            </w:r>
            <w:proofErr w:type="spellEnd"/>
            <w:r w:rsidRPr="0024585C">
              <w:rPr>
                <w:rFonts w:ascii="Trebuchet MS" w:eastAsia="Times New Roman" w:hAnsi="Trebuchet MS"/>
                <w:sz w:val="18"/>
                <w:szCs w:val="18"/>
              </w:rPr>
              <w:t xml:space="preserve"> </w:t>
            </w:r>
            <w:r w:rsidRPr="00CA5F6E">
              <w:rPr>
                <w:rFonts w:ascii="Trebuchet MS" w:hAnsi="Trebuchet MS"/>
                <w:b/>
                <w:sz w:val="18"/>
                <w:szCs w:val="18"/>
              </w:rPr>
              <w:t xml:space="preserve"> </w:t>
            </w:r>
            <w:r w:rsidR="008D11C1" w:rsidRPr="00CA5F6E">
              <w:rPr>
                <w:rFonts w:ascii="Trebuchet MS" w:hAnsi="Trebuchet MS"/>
                <w:b/>
                <w:sz w:val="18"/>
                <w:szCs w:val="18"/>
              </w:rPr>
              <w:t>(TERBUKA)</w:t>
            </w:r>
          </w:p>
          <w:p w:rsidR="0066751C" w:rsidRPr="00E31916" w:rsidRDefault="0066751C" w:rsidP="0024585C">
            <w:pPr>
              <w:jc w:val="center"/>
              <w:rPr>
                <w:rFonts w:ascii="Trebuchet MS" w:hAnsi="Trebuchet MS" w:cs="Times New Roman"/>
                <w:b/>
                <w:sz w:val="18"/>
                <w:szCs w:val="18"/>
              </w:rPr>
            </w:pPr>
          </w:p>
        </w:tc>
        <w:tc>
          <w:tcPr>
            <w:tcW w:w="1890" w:type="dxa"/>
            <w:vAlign w:val="center"/>
          </w:tcPr>
          <w:p w:rsidR="008D11C1" w:rsidRPr="00715A31" w:rsidRDefault="00715A31" w:rsidP="00715A31">
            <w:pPr>
              <w:jc w:val="center"/>
              <w:rPr>
                <w:rFonts w:ascii="Trebuchet MS" w:hAnsi="Trebuchet MS" w:cs="Times New Roman"/>
                <w:sz w:val="18"/>
                <w:szCs w:val="18"/>
              </w:rPr>
            </w:pPr>
            <w:r w:rsidRPr="00715A31">
              <w:rPr>
                <w:rFonts w:ascii="Trebuchet MS" w:hAnsi="Trebuchet MS"/>
                <w:sz w:val="18"/>
                <w:szCs w:val="18"/>
              </w:rPr>
              <w:t xml:space="preserve">Unit </w:t>
            </w:r>
            <w:proofErr w:type="spellStart"/>
            <w:r w:rsidRPr="00715A31">
              <w:rPr>
                <w:rFonts w:ascii="Trebuchet MS" w:hAnsi="Trebuchet MS"/>
                <w:sz w:val="18"/>
                <w:szCs w:val="18"/>
              </w:rPr>
              <w:t>Latihan</w:t>
            </w:r>
            <w:proofErr w:type="spellEnd"/>
            <w:r w:rsidRPr="00715A31">
              <w:rPr>
                <w:rFonts w:ascii="Trebuchet MS" w:hAnsi="Trebuchet MS"/>
                <w:sz w:val="18"/>
                <w:szCs w:val="18"/>
              </w:rPr>
              <w:t xml:space="preserve"> </w:t>
            </w:r>
            <w:proofErr w:type="spellStart"/>
            <w:r w:rsidRPr="00715A31">
              <w:rPr>
                <w:rFonts w:ascii="Trebuchet MS" w:hAnsi="Trebuchet MS"/>
                <w:sz w:val="18"/>
                <w:szCs w:val="18"/>
              </w:rPr>
              <w:t>dan</w:t>
            </w:r>
            <w:proofErr w:type="spellEnd"/>
            <w:r w:rsidRPr="00715A31">
              <w:rPr>
                <w:rFonts w:ascii="Trebuchet MS" w:hAnsi="Trebuchet MS"/>
                <w:sz w:val="18"/>
                <w:szCs w:val="18"/>
              </w:rPr>
              <w:t xml:space="preserve"> Pembangunan </w:t>
            </w:r>
            <w:proofErr w:type="spellStart"/>
            <w:r w:rsidRPr="00715A31">
              <w:rPr>
                <w:rFonts w:ascii="Trebuchet MS" w:hAnsi="Trebuchet MS"/>
                <w:sz w:val="18"/>
                <w:szCs w:val="18"/>
              </w:rPr>
              <w:t>Sumber</w:t>
            </w:r>
            <w:proofErr w:type="spellEnd"/>
            <w:r w:rsidRPr="00715A31">
              <w:rPr>
                <w:rFonts w:ascii="Trebuchet MS" w:hAnsi="Trebuchet MS"/>
                <w:sz w:val="18"/>
                <w:szCs w:val="18"/>
              </w:rPr>
              <w:t xml:space="preserve"> </w:t>
            </w:r>
            <w:proofErr w:type="spellStart"/>
            <w:r w:rsidRPr="00715A31">
              <w:rPr>
                <w:rFonts w:ascii="Trebuchet MS" w:hAnsi="Trebuchet MS"/>
                <w:sz w:val="18"/>
                <w:szCs w:val="18"/>
              </w:rPr>
              <w:t>Manusia</w:t>
            </w:r>
            <w:proofErr w:type="spellEnd"/>
            <w:r w:rsidRPr="00715A31">
              <w:rPr>
                <w:rFonts w:ascii="Trebuchet MS" w:hAnsi="Trebuchet MS"/>
                <w:sz w:val="18"/>
                <w:szCs w:val="18"/>
              </w:rPr>
              <w:t xml:space="preserve"> FBSB, </w:t>
            </w:r>
            <w:proofErr w:type="spellStart"/>
            <w:r w:rsidRPr="00715A31">
              <w:rPr>
                <w:rFonts w:ascii="Trebuchet MS" w:hAnsi="Trebuchet MS"/>
                <w:sz w:val="18"/>
                <w:szCs w:val="18"/>
              </w:rPr>
              <w:t>Jabatan</w:t>
            </w:r>
            <w:proofErr w:type="spellEnd"/>
            <w:r w:rsidRPr="00715A31">
              <w:rPr>
                <w:rFonts w:ascii="Trebuchet MS" w:hAnsi="Trebuchet MS"/>
                <w:sz w:val="18"/>
                <w:szCs w:val="18"/>
              </w:rPr>
              <w:t xml:space="preserve"> </w:t>
            </w:r>
            <w:proofErr w:type="spellStart"/>
            <w:r w:rsidRPr="00715A31">
              <w:rPr>
                <w:rFonts w:ascii="Trebuchet MS" w:hAnsi="Trebuchet MS"/>
                <w:sz w:val="18"/>
                <w:szCs w:val="18"/>
              </w:rPr>
              <w:t>Teknologi</w:t>
            </w:r>
            <w:proofErr w:type="spellEnd"/>
            <w:r w:rsidRPr="00715A31">
              <w:rPr>
                <w:rFonts w:ascii="Trebuchet MS" w:hAnsi="Trebuchet MS"/>
                <w:sz w:val="18"/>
                <w:szCs w:val="18"/>
              </w:rPr>
              <w:t xml:space="preserve"> </w:t>
            </w:r>
            <w:proofErr w:type="spellStart"/>
            <w:r w:rsidRPr="00715A31">
              <w:rPr>
                <w:rFonts w:ascii="Trebuchet MS" w:hAnsi="Trebuchet MS"/>
                <w:sz w:val="18"/>
                <w:szCs w:val="18"/>
              </w:rPr>
              <w:t>Bioproses</w:t>
            </w:r>
            <w:proofErr w:type="spellEnd"/>
            <w:r w:rsidRPr="00715A31">
              <w:rPr>
                <w:rFonts w:ascii="Trebuchet MS" w:hAnsi="Trebuchet MS"/>
                <w:sz w:val="18"/>
                <w:szCs w:val="18"/>
              </w:rPr>
              <w:t xml:space="preserve"> FBSB </w:t>
            </w:r>
            <w:proofErr w:type="spellStart"/>
            <w:r>
              <w:rPr>
                <w:rFonts w:ascii="Trebuchet MS" w:hAnsi="Trebuchet MS"/>
                <w:sz w:val="18"/>
                <w:szCs w:val="18"/>
              </w:rPr>
              <w:t>kerjasama</w:t>
            </w:r>
            <w:proofErr w:type="spellEnd"/>
            <w:r>
              <w:rPr>
                <w:rFonts w:ascii="Trebuchet MS" w:hAnsi="Trebuchet MS"/>
                <w:sz w:val="18"/>
                <w:szCs w:val="18"/>
              </w:rPr>
              <w:t xml:space="preserve"> </w:t>
            </w:r>
            <w:proofErr w:type="spellStart"/>
            <w:r>
              <w:rPr>
                <w:rFonts w:ascii="Trebuchet MS" w:hAnsi="Trebuchet MS"/>
                <w:sz w:val="18"/>
                <w:szCs w:val="18"/>
              </w:rPr>
              <w:t>Institut</w:t>
            </w:r>
            <w:proofErr w:type="spellEnd"/>
            <w:r>
              <w:rPr>
                <w:rFonts w:ascii="Trebuchet MS" w:hAnsi="Trebuchet MS"/>
                <w:sz w:val="18"/>
                <w:szCs w:val="18"/>
              </w:rPr>
              <w:t xml:space="preserve"> </w:t>
            </w:r>
            <w:proofErr w:type="spellStart"/>
            <w:r>
              <w:rPr>
                <w:rFonts w:ascii="Trebuchet MS" w:hAnsi="Trebuchet MS"/>
                <w:sz w:val="18"/>
                <w:szCs w:val="18"/>
              </w:rPr>
              <w:t>BioSains</w:t>
            </w:r>
            <w:proofErr w:type="spellEnd"/>
            <w:r w:rsidRPr="00715A31">
              <w:rPr>
                <w:rFonts w:ascii="Trebuchet MS" w:hAnsi="Trebuchet MS"/>
                <w:sz w:val="18"/>
                <w:szCs w:val="18"/>
              </w:rPr>
              <w:t xml:space="preserve"> </w:t>
            </w:r>
            <w:proofErr w:type="spellStart"/>
            <w:r w:rsidRPr="00715A31">
              <w:rPr>
                <w:rFonts w:ascii="Trebuchet MS" w:hAnsi="Trebuchet MS"/>
                <w:sz w:val="18"/>
                <w:szCs w:val="18"/>
              </w:rPr>
              <w:t>dan</w:t>
            </w:r>
            <w:proofErr w:type="spellEnd"/>
            <w:r w:rsidRPr="00715A31">
              <w:rPr>
                <w:rFonts w:ascii="Trebuchet MS" w:hAnsi="Trebuchet MS"/>
                <w:sz w:val="18"/>
                <w:szCs w:val="18"/>
              </w:rPr>
              <w:t xml:space="preserve"> </w:t>
            </w:r>
            <w:proofErr w:type="spellStart"/>
            <w:r w:rsidRPr="00715A31">
              <w:rPr>
                <w:rFonts w:ascii="Trebuchet MS" w:hAnsi="Trebuchet MS"/>
                <w:sz w:val="18"/>
                <w:szCs w:val="18"/>
              </w:rPr>
              <w:t>Seksyen</w:t>
            </w:r>
            <w:proofErr w:type="spellEnd"/>
            <w:r w:rsidRPr="00715A31">
              <w:rPr>
                <w:rFonts w:ascii="Trebuchet MS" w:hAnsi="Trebuchet MS"/>
                <w:sz w:val="18"/>
                <w:szCs w:val="18"/>
              </w:rPr>
              <w:t xml:space="preserve"> </w:t>
            </w:r>
            <w:proofErr w:type="spellStart"/>
            <w:r w:rsidRPr="00715A31">
              <w:rPr>
                <w:rFonts w:ascii="Trebuchet MS" w:hAnsi="Trebuchet MS"/>
                <w:sz w:val="18"/>
                <w:szCs w:val="18"/>
              </w:rPr>
              <w:t>Latihan</w:t>
            </w:r>
            <w:proofErr w:type="spellEnd"/>
            <w:r w:rsidRPr="00715A31">
              <w:rPr>
                <w:rFonts w:ascii="Trebuchet MS" w:hAnsi="Trebuchet MS"/>
                <w:sz w:val="18"/>
                <w:szCs w:val="18"/>
              </w:rPr>
              <w:t xml:space="preserve"> </w:t>
            </w:r>
            <w:proofErr w:type="spellStart"/>
            <w:r w:rsidRPr="00715A31">
              <w:rPr>
                <w:rFonts w:ascii="Trebuchet MS" w:hAnsi="Trebuchet MS"/>
                <w:sz w:val="18"/>
                <w:szCs w:val="18"/>
              </w:rPr>
              <w:t>Pejabat</w:t>
            </w:r>
            <w:proofErr w:type="spellEnd"/>
            <w:r w:rsidRPr="00715A31">
              <w:rPr>
                <w:rFonts w:ascii="Trebuchet MS" w:hAnsi="Trebuchet MS"/>
                <w:sz w:val="18"/>
                <w:szCs w:val="18"/>
              </w:rPr>
              <w:t xml:space="preserve"> </w:t>
            </w:r>
            <w:proofErr w:type="spellStart"/>
            <w:r w:rsidRPr="00715A31">
              <w:rPr>
                <w:rFonts w:ascii="Trebuchet MS" w:hAnsi="Trebuchet MS"/>
                <w:sz w:val="18"/>
                <w:szCs w:val="18"/>
              </w:rPr>
              <w:t>Pendaftar</w:t>
            </w:r>
            <w:proofErr w:type="spellEnd"/>
          </w:p>
        </w:tc>
        <w:tc>
          <w:tcPr>
            <w:tcW w:w="900" w:type="dxa"/>
            <w:vAlign w:val="center"/>
          </w:tcPr>
          <w:p w:rsidR="008D11C1" w:rsidRPr="00BB44D0" w:rsidRDefault="00715A31" w:rsidP="00394AE8">
            <w:pPr>
              <w:jc w:val="center"/>
              <w:rPr>
                <w:rFonts w:ascii="Trebuchet MS" w:hAnsi="Trebuchet MS" w:cs="Times New Roman"/>
                <w:sz w:val="18"/>
                <w:szCs w:val="18"/>
              </w:rPr>
            </w:pPr>
            <w:r>
              <w:rPr>
                <w:rFonts w:ascii="Trebuchet MS" w:hAnsi="Trebuchet MS" w:cs="Times New Roman"/>
                <w:sz w:val="18"/>
                <w:szCs w:val="18"/>
              </w:rPr>
              <w:t xml:space="preserve">20 </w:t>
            </w:r>
            <w:r w:rsidR="008D11C1">
              <w:rPr>
                <w:rFonts w:ascii="Trebuchet MS" w:hAnsi="Trebuchet MS" w:cs="Times New Roman"/>
                <w:sz w:val="18"/>
                <w:szCs w:val="18"/>
              </w:rPr>
              <w:t>orang</w:t>
            </w:r>
          </w:p>
        </w:tc>
      </w:tr>
      <w:tr w:rsidR="008D11C1" w:rsidRPr="00F9642F" w:rsidTr="001E4ECE">
        <w:tc>
          <w:tcPr>
            <w:tcW w:w="468" w:type="dxa"/>
          </w:tcPr>
          <w:p w:rsidR="008D11C1" w:rsidRPr="00DA6137" w:rsidRDefault="008D11C1" w:rsidP="009417C6">
            <w:pPr>
              <w:jc w:val="center"/>
              <w:rPr>
                <w:rFonts w:ascii="Trebuchet MS" w:hAnsi="Trebuchet MS" w:cs="Times New Roman"/>
                <w:sz w:val="18"/>
                <w:szCs w:val="18"/>
              </w:rPr>
            </w:pPr>
            <w:r>
              <w:rPr>
                <w:rFonts w:ascii="Trebuchet MS" w:hAnsi="Trebuchet MS" w:cs="Times New Roman"/>
                <w:sz w:val="18"/>
                <w:szCs w:val="18"/>
              </w:rPr>
              <w:t>1</w:t>
            </w:r>
            <w:r w:rsidR="009417C6">
              <w:rPr>
                <w:rFonts w:ascii="Trebuchet MS" w:hAnsi="Trebuchet MS" w:cs="Times New Roman"/>
                <w:sz w:val="18"/>
                <w:szCs w:val="18"/>
              </w:rPr>
              <w:t>1</w:t>
            </w:r>
          </w:p>
        </w:tc>
        <w:tc>
          <w:tcPr>
            <w:tcW w:w="1890" w:type="dxa"/>
          </w:tcPr>
          <w:p w:rsidR="008D11C1" w:rsidRPr="00FB52F0" w:rsidRDefault="008D11C1" w:rsidP="00DA6137">
            <w:pPr>
              <w:jc w:val="both"/>
              <w:rPr>
                <w:rFonts w:ascii="Trebuchet MS" w:hAnsi="Trebuchet MS" w:cs="Times New Roman"/>
                <w:b/>
                <w:sz w:val="18"/>
                <w:szCs w:val="18"/>
              </w:rPr>
            </w:pPr>
            <w:proofErr w:type="spellStart"/>
            <w:r w:rsidRPr="00FB52F0">
              <w:rPr>
                <w:rFonts w:ascii="Trebuchet MS" w:hAnsi="Trebuchet MS"/>
                <w:sz w:val="18"/>
                <w:szCs w:val="18"/>
              </w:rPr>
              <w:t>Bengkel</w:t>
            </w:r>
            <w:proofErr w:type="spellEnd"/>
            <w:r w:rsidRPr="00FB52F0">
              <w:rPr>
                <w:rFonts w:ascii="Trebuchet MS" w:hAnsi="Trebuchet MS"/>
                <w:sz w:val="18"/>
                <w:szCs w:val="18"/>
              </w:rPr>
              <w:t xml:space="preserve"> </w:t>
            </w:r>
            <w:proofErr w:type="spellStart"/>
            <w:r w:rsidRPr="00FB52F0">
              <w:rPr>
                <w:rFonts w:ascii="Trebuchet MS" w:hAnsi="Trebuchet MS"/>
                <w:sz w:val="18"/>
                <w:szCs w:val="18"/>
              </w:rPr>
              <w:t>Pengendalian</w:t>
            </w:r>
            <w:proofErr w:type="spellEnd"/>
            <w:r w:rsidRPr="00FB52F0">
              <w:rPr>
                <w:rFonts w:ascii="Trebuchet MS" w:hAnsi="Trebuchet MS"/>
                <w:sz w:val="18"/>
                <w:szCs w:val="18"/>
              </w:rPr>
              <w:t xml:space="preserve"> </w:t>
            </w:r>
            <w:proofErr w:type="spellStart"/>
            <w:r w:rsidRPr="00FB52F0">
              <w:rPr>
                <w:rFonts w:ascii="Trebuchet MS" w:hAnsi="Trebuchet MS"/>
                <w:sz w:val="18"/>
                <w:szCs w:val="18"/>
              </w:rPr>
              <w:t>Selamat</w:t>
            </w:r>
            <w:proofErr w:type="spellEnd"/>
            <w:r w:rsidRPr="00FB52F0">
              <w:rPr>
                <w:rFonts w:ascii="Trebuchet MS" w:hAnsi="Trebuchet MS"/>
                <w:sz w:val="18"/>
                <w:szCs w:val="18"/>
              </w:rPr>
              <w:t xml:space="preserve"> </w:t>
            </w:r>
            <w:proofErr w:type="spellStart"/>
            <w:r w:rsidRPr="00FB52F0">
              <w:rPr>
                <w:rFonts w:ascii="Trebuchet MS" w:hAnsi="Trebuchet MS"/>
                <w:sz w:val="18"/>
                <w:szCs w:val="18"/>
              </w:rPr>
              <w:t>Bahan</w:t>
            </w:r>
            <w:proofErr w:type="spellEnd"/>
            <w:r w:rsidRPr="00FB52F0">
              <w:rPr>
                <w:rFonts w:ascii="Trebuchet MS" w:hAnsi="Trebuchet MS"/>
                <w:sz w:val="18"/>
                <w:szCs w:val="18"/>
              </w:rPr>
              <w:t xml:space="preserve"> </w:t>
            </w:r>
            <w:proofErr w:type="spellStart"/>
            <w:r w:rsidRPr="00FB52F0">
              <w:rPr>
                <w:rFonts w:ascii="Trebuchet MS" w:hAnsi="Trebuchet MS"/>
                <w:sz w:val="18"/>
                <w:szCs w:val="18"/>
              </w:rPr>
              <w:t>kimia</w:t>
            </w:r>
            <w:proofErr w:type="spellEnd"/>
            <w:r w:rsidRPr="00FB52F0">
              <w:rPr>
                <w:rFonts w:ascii="Trebuchet MS" w:hAnsi="Trebuchet MS"/>
                <w:sz w:val="18"/>
                <w:szCs w:val="18"/>
              </w:rPr>
              <w:t xml:space="preserve">, </w:t>
            </w:r>
            <w:proofErr w:type="spellStart"/>
            <w:r w:rsidRPr="00FB52F0">
              <w:rPr>
                <w:rFonts w:ascii="Trebuchet MS" w:hAnsi="Trebuchet MS"/>
                <w:sz w:val="18"/>
                <w:szCs w:val="18"/>
              </w:rPr>
              <w:t>Sisa</w:t>
            </w:r>
            <w:proofErr w:type="spellEnd"/>
            <w:r w:rsidRPr="00FB52F0">
              <w:rPr>
                <w:rFonts w:ascii="Trebuchet MS" w:hAnsi="Trebuchet MS"/>
                <w:sz w:val="18"/>
                <w:szCs w:val="18"/>
              </w:rPr>
              <w:t xml:space="preserve"> </w:t>
            </w:r>
            <w:proofErr w:type="spellStart"/>
            <w:r w:rsidRPr="00FB52F0">
              <w:rPr>
                <w:rFonts w:ascii="Trebuchet MS" w:hAnsi="Trebuchet MS"/>
                <w:sz w:val="18"/>
                <w:szCs w:val="18"/>
              </w:rPr>
              <w:t>terjadual</w:t>
            </w:r>
            <w:proofErr w:type="spellEnd"/>
            <w:r w:rsidRPr="00FB52F0">
              <w:rPr>
                <w:rFonts w:ascii="Trebuchet MS" w:hAnsi="Trebuchet MS"/>
                <w:sz w:val="18"/>
                <w:szCs w:val="18"/>
              </w:rPr>
              <w:t xml:space="preserve"> </w:t>
            </w:r>
            <w:proofErr w:type="spellStart"/>
            <w:r w:rsidRPr="00FB52F0">
              <w:rPr>
                <w:rFonts w:ascii="Trebuchet MS" w:hAnsi="Trebuchet MS"/>
                <w:sz w:val="18"/>
                <w:szCs w:val="18"/>
              </w:rPr>
              <w:t>dan</w:t>
            </w:r>
            <w:proofErr w:type="spellEnd"/>
            <w:r w:rsidRPr="00FB52F0">
              <w:rPr>
                <w:rFonts w:ascii="Trebuchet MS" w:hAnsi="Trebuchet MS"/>
                <w:sz w:val="18"/>
                <w:szCs w:val="18"/>
              </w:rPr>
              <w:t xml:space="preserve"> </w:t>
            </w:r>
            <w:proofErr w:type="spellStart"/>
            <w:r w:rsidRPr="00FB52F0">
              <w:rPr>
                <w:rFonts w:ascii="Trebuchet MS" w:hAnsi="Trebuchet MS"/>
                <w:sz w:val="18"/>
                <w:szCs w:val="18"/>
              </w:rPr>
              <w:t>Makmal</w:t>
            </w:r>
            <w:proofErr w:type="spellEnd"/>
          </w:p>
        </w:tc>
        <w:tc>
          <w:tcPr>
            <w:tcW w:w="5670" w:type="dxa"/>
          </w:tcPr>
          <w:p w:rsidR="008D11C1" w:rsidRPr="00A02A56" w:rsidRDefault="008D11C1" w:rsidP="00A02A56">
            <w:pPr>
              <w:pStyle w:val="ListParagraph"/>
              <w:numPr>
                <w:ilvl w:val="0"/>
                <w:numId w:val="13"/>
              </w:numPr>
              <w:spacing w:after="0" w:line="240" w:lineRule="auto"/>
              <w:ind w:left="252" w:hanging="252"/>
              <w:rPr>
                <w:rFonts w:ascii="Trebuchet MS" w:hAnsi="Trebuchet MS"/>
                <w:sz w:val="18"/>
                <w:szCs w:val="18"/>
                <w:lang w:val="ms-MY"/>
              </w:rPr>
            </w:pPr>
            <w:r w:rsidRPr="00A02A56">
              <w:rPr>
                <w:rFonts w:ascii="Trebuchet MS" w:hAnsi="Trebuchet MS"/>
                <w:sz w:val="18"/>
                <w:szCs w:val="18"/>
                <w:lang w:val="ms-MY"/>
              </w:rPr>
              <w:t>Menjelaskan peranan dan</w:t>
            </w:r>
            <w:r>
              <w:rPr>
                <w:rFonts w:ascii="Trebuchet MS" w:hAnsi="Trebuchet MS"/>
                <w:sz w:val="18"/>
                <w:szCs w:val="18"/>
                <w:lang w:val="ms-MY"/>
              </w:rPr>
              <w:t xml:space="preserve"> tanggungjawab kumpulan sasaran.</w:t>
            </w:r>
          </w:p>
          <w:p w:rsidR="008D11C1" w:rsidRPr="00A02A56" w:rsidRDefault="008D11C1" w:rsidP="00A02A56">
            <w:pPr>
              <w:pStyle w:val="ListParagraph"/>
              <w:numPr>
                <w:ilvl w:val="0"/>
                <w:numId w:val="13"/>
              </w:numPr>
              <w:overflowPunct w:val="0"/>
              <w:autoSpaceDE w:val="0"/>
              <w:autoSpaceDN w:val="0"/>
              <w:adjustRightInd w:val="0"/>
              <w:spacing w:after="0" w:line="240" w:lineRule="auto"/>
              <w:ind w:left="252" w:hanging="252"/>
              <w:jc w:val="both"/>
              <w:textAlignment w:val="baseline"/>
              <w:rPr>
                <w:rFonts w:ascii="Trebuchet MS" w:hAnsi="Trebuchet MS"/>
                <w:sz w:val="18"/>
                <w:szCs w:val="18"/>
                <w:lang w:val="ms-MY"/>
              </w:rPr>
            </w:pPr>
            <w:proofErr w:type="spellStart"/>
            <w:r w:rsidRPr="00A02A56">
              <w:rPr>
                <w:rFonts w:ascii="Trebuchet MS" w:hAnsi="Trebuchet MS"/>
                <w:sz w:val="18"/>
                <w:szCs w:val="18"/>
              </w:rPr>
              <w:t>Mengenalpasti</w:t>
            </w:r>
            <w:proofErr w:type="spellEnd"/>
            <w:r w:rsidRPr="00A02A56">
              <w:rPr>
                <w:rFonts w:ascii="Trebuchet MS" w:hAnsi="Trebuchet MS"/>
                <w:sz w:val="18"/>
                <w:szCs w:val="18"/>
              </w:rPr>
              <w:t xml:space="preserve"> </w:t>
            </w:r>
            <w:proofErr w:type="spellStart"/>
            <w:r w:rsidRPr="00A02A56">
              <w:rPr>
                <w:rFonts w:ascii="Trebuchet MS" w:hAnsi="Trebuchet MS"/>
                <w:sz w:val="18"/>
                <w:szCs w:val="18"/>
              </w:rPr>
              <w:t>bahaya</w:t>
            </w:r>
            <w:proofErr w:type="spellEnd"/>
            <w:r w:rsidRPr="00A02A56">
              <w:rPr>
                <w:rFonts w:ascii="Trebuchet MS" w:hAnsi="Trebuchet MS"/>
                <w:sz w:val="18"/>
                <w:szCs w:val="18"/>
              </w:rPr>
              <w:t xml:space="preserve"> </w:t>
            </w:r>
            <w:proofErr w:type="spellStart"/>
            <w:r w:rsidRPr="00A02A56">
              <w:rPr>
                <w:rFonts w:ascii="Trebuchet MS" w:hAnsi="Trebuchet MS"/>
                <w:sz w:val="18"/>
                <w:szCs w:val="18"/>
              </w:rPr>
              <w:t>dan</w:t>
            </w:r>
            <w:proofErr w:type="spellEnd"/>
            <w:r w:rsidRPr="00A02A56">
              <w:rPr>
                <w:rFonts w:ascii="Trebuchet MS" w:hAnsi="Trebuchet MS"/>
                <w:sz w:val="18"/>
                <w:szCs w:val="18"/>
              </w:rPr>
              <w:t xml:space="preserve"> </w:t>
            </w:r>
            <w:proofErr w:type="spellStart"/>
            <w:r w:rsidRPr="00A02A56">
              <w:rPr>
                <w:rFonts w:ascii="Trebuchet MS" w:hAnsi="Trebuchet MS"/>
                <w:sz w:val="18"/>
                <w:szCs w:val="18"/>
              </w:rPr>
              <w:t>risiko</w:t>
            </w:r>
            <w:proofErr w:type="spellEnd"/>
            <w:r w:rsidRPr="00A02A56">
              <w:rPr>
                <w:rFonts w:ascii="Trebuchet MS" w:hAnsi="Trebuchet MS"/>
                <w:sz w:val="18"/>
                <w:szCs w:val="18"/>
              </w:rPr>
              <w:t xml:space="preserve"> </w:t>
            </w:r>
            <w:proofErr w:type="spellStart"/>
            <w:r w:rsidRPr="00A02A56">
              <w:rPr>
                <w:rFonts w:ascii="Trebuchet MS" w:hAnsi="Trebuchet MS"/>
                <w:sz w:val="18"/>
                <w:szCs w:val="18"/>
              </w:rPr>
              <w:t>dalam</w:t>
            </w:r>
            <w:proofErr w:type="spellEnd"/>
            <w:r w:rsidRPr="00A02A56">
              <w:rPr>
                <w:rFonts w:ascii="Trebuchet MS" w:hAnsi="Trebuchet MS"/>
                <w:sz w:val="18"/>
                <w:szCs w:val="18"/>
              </w:rPr>
              <w:t xml:space="preserve"> </w:t>
            </w:r>
            <w:proofErr w:type="spellStart"/>
            <w:r w:rsidRPr="00A02A56">
              <w:rPr>
                <w:rFonts w:ascii="Trebuchet MS" w:hAnsi="Trebuchet MS"/>
                <w:sz w:val="18"/>
                <w:szCs w:val="18"/>
              </w:rPr>
              <w:t>pengendalian</w:t>
            </w:r>
            <w:proofErr w:type="spellEnd"/>
            <w:r w:rsidRPr="00A02A56">
              <w:rPr>
                <w:rFonts w:ascii="Trebuchet MS" w:hAnsi="Trebuchet MS"/>
                <w:sz w:val="18"/>
                <w:szCs w:val="18"/>
              </w:rPr>
              <w:t xml:space="preserve"> </w:t>
            </w:r>
            <w:proofErr w:type="spellStart"/>
            <w:r w:rsidRPr="00A02A56">
              <w:rPr>
                <w:rFonts w:ascii="Trebuchet MS" w:hAnsi="Trebuchet MS"/>
                <w:sz w:val="18"/>
                <w:szCs w:val="18"/>
              </w:rPr>
              <w:t>bahan</w:t>
            </w:r>
            <w:proofErr w:type="spellEnd"/>
            <w:r w:rsidRPr="00A02A56">
              <w:rPr>
                <w:rFonts w:ascii="Trebuchet MS" w:hAnsi="Trebuchet MS"/>
                <w:sz w:val="18"/>
                <w:szCs w:val="18"/>
              </w:rPr>
              <w:t xml:space="preserve"> </w:t>
            </w:r>
            <w:proofErr w:type="spellStart"/>
            <w:r w:rsidRPr="00A02A56">
              <w:rPr>
                <w:rFonts w:ascii="Trebuchet MS" w:hAnsi="Trebuchet MS"/>
                <w:sz w:val="18"/>
                <w:szCs w:val="18"/>
              </w:rPr>
              <w:t>kimia</w:t>
            </w:r>
            <w:proofErr w:type="spellEnd"/>
            <w:r w:rsidRPr="00A02A56">
              <w:rPr>
                <w:rFonts w:ascii="Trebuchet MS" w:hAnsi="Trebuchet MS"/>
                <w:sz w:val="18"/>
                <w:szCs w:val="18"/>
              </w:rPr>
              <w:t xml:space="preserve">, </w:t>
            </w:r>
            <w:proofErr w:type="spellStart"/>
            <w:r w:rsidRPr="00A02A56">
              <w:rPr>
                <w:rFonts w:ascii="Trebuchet MS" w:hAnsi="Trebuchet MS"/>
                <w:sz w:val="18"/>
                <w:szCs w:val="18"/>
              </w:rPr>
              <w:t>sisa</w:t>
            </w:r>
            <w:proofErr w:type="spellEnd"/>
            <w:r w:rsidRPr="00A02A56">
              <w:rPr>
                <w:rFonts w:ascii="Trebuchet MS" w:hAnsi="Trebuchet MS"/>
                <w:sz w:val="18"/>
                <w:szCs w:val="18"/>
              </w:rPr>
              <w:t xml:space="preserve"> </w:t>
            </w:r>
            <w:proofErr w:type="spellStart"/>
            <w:r w:rsidRPr="00A02A56">
              <w:rPr>
                <w:rFonts w:ascii="Trebuchet MS" w:hAnsi="Trebuchet MS"/>
                <w:sz w:val="18"/>
                <w:szCs w:val="18"/>
              </w:rPr>
              <w:t>terjadual</w:t>
            </w:r>
            <w:proofErr w:type="spellEnd"/>
            <w:r w:rsidRPr="00A02A56">
              <w:rPr>
                <w:rFonts w:ascii="Trebuchet MS" w:hAnsi="Trebuchet MS"/>
                <w:sz w:val="18"/>
                <w:szCs w:val="18"/>
              </w:rPr>
              <w:t xml:space="preserve"> </w:t>
            </w:r>
            <w:proofErr w:type="spellStart"/>
            <w:r w:rsidRPr="00A02A56">
              <w:rPr>
                <w:rFonts w:ascii="Trebuchet MS" w:hAnsi="Trebuchet MS"/>
                <w:sz w:val="18"/>
                <w:szCs w:val="18"/>
              </w:rPr>
              <w:t>dan</w:t>
            </w:r>
            <w:proofErr w:type="spellEnd"/>
            <w:r w:rsidRPr="00A02A56">
              <w:rPr>
                <w:rFonts w:ascii="Trebuchet MS" w:hAnsi="Trebuchet MS"/>
                <w:sz w:val="18"/>
                <w:szCs w:val="18"/>
              </w:rPr>
              <w:t xml:space="preserve"> </w:t>
            </w:r>
            <w:proofErr w:type="spellStart"/>
            <w:r w:rsidRPr="00A02A56">
              <w:rPr>
                <w:rFonts w:ascii="Trebuchet MS" w:hAnsi="Trebuchet MS"/>
                <w:sz w:val="18"/>
                <w:szCs w:val="18"/>
              </w:rPr>
              <w:t>makmal</w:t>
            </w:r>
            <w:proofErr w:type="spellEnd"/>
            <w:r w:rsidRPr="00A02A56">
              <w:rPr>
                <w:rFonts w:ascii="Trebuchet MS" w:hAnsi="Trebuchet MS"/>
                <w:sz w:val="18"/>
                <w:szCs w:val="18"/>
              </w:rPr>
              <w:t>.</w:t>
            </w:r>
          </w:p>
          <w:p w:rsidR="008D11C1" w:rsidRPr="00A02A56" w:rsidRDefault="008D11C1" w:rsidP="00A02A56">
            <w:pPr>
              <w:pStyle w:val="ListParagraph"/>
              <w:numPr>
                <w:ilvl w:val="0"/>
                <w:numId w:val="13"/>
              </w:numPr>
              <w:overflowPunct w:val="0"/>
              <w:autoSpaceDE w:val="0"/>
              <w:autoSpaceDN w:val="0"/>
              <w:adjustRightInd w:val="0"/>
              <w:spacing w:after="0" w:line="240" w:lineRule="auto"/>
              <w:ind w:left="252" w:hanging="252"/>
              <w:jc w:val="both"/>
              <w:textAlignment w:val="baseline"/>
              <w:rPr>
                <w:rFonts w:ascii="Trebuchet MS" w:hAnsi="Trebuchet MS"/>
                <w:sz w:val="18"/>
                <w:szCs w:val="18"/>
                <w:lang w:val="ms-MY"/>
              </w:rPr>
            </w:pPr>
            <w:r w:rsidRPr="00A02A56">
              <w:rPr>
                <w:rFonts w:ascii="Trebuchet MS" w:hAnsi="Trebuchet MS"/>
                <w:sz w:val="18"/>
                <w:szCs w:val="18"/>
                <w:lang w:val="ms-MY"/>
              </w:rPr>
              <w:t xml:space="preserve">Mengaplikasikan teknik selamat dalam pengendalian </w:t>
            </w:r>
            <w:proofErr w:type="spellStart"/>
            <w:r w:rsidRPr="00A02A56">
              <w:rPr>
                <w:rFonts w:ascii="Trebuchet MS" w:hAnsi="Trebuchet MS"/>
                <w:sz w:val="18"/>
                <w:szCs w:val="18"/>
              </w:rPr>
              <w:t>bahan</w:t>
            </w:r>
            <w:proofErr w:type="spellEnd"/>
            <w:r w:rsidRPr="00A02A56">
              <w:rPr>
                <w:rFonts w:ascii="Trebuchet MS" w:hAnsi="Trebuchet MS"/>
                <w:sz w:val="18"/>
                <w:szCs w:val="18"/>
              </w:rPr>
              <w:t xml:space="preserve"> </w:t>
            </w:r>
            <w:proofErr w:type="spellStart"/>
            <w:r w:rsidRPr="00A02A56">
              <w:rPr>
                <w:rFonts w:ascii="Trebuchet MS" w:hAnsi="Trebuchet MS"/>
                <w:sz w:val="18"/>
                <w:szCs w:val="18"/>
              </w:rPr>
              <w:t>kimia</w:t>
            </w:r>
            <w:proofErr w:type="spellEnd"/>
            <w:r w:rsidRPr="00A02A56">
              <w:rPr>
                <w:rFonts w:ascii="Trebuchet MS" w:hAnsi="Trebuchet MS"/>
                <w:sz w:val="18"/>
                <w:szCs w:val="18"/>
              </w:rPr>
              <w:t xml:space="preserve">, </w:t>
            </w:r>
            <w:proofErr w:type="spellStart"/>
            <w:r w:rsidRPr="00A02A56">
              <w:rPr>
                <w:rFonts w:ascii="Trebuchet MS" w:hAnsi="Trebuchet MS"/>
                <w:sz w:val="18"/>
                <w:szCs w:val="18"/>
              </w:rPr>
              <w:t>sisa</w:t>
            </w:r>
            <w:proofErr w:type="spellEnd"/>
            <w:r w:rsidRPr="00A02A56">
              <w:rPr>
                <w:rFonts w:ascii="Trebuchet MS" w:hAnsi="Trebuchet MS"/>
                <w:sz w:val="18"/>
                <w:szCs w:val="18"/>
              </w:rPr>
              <w:t xml:space="preserve"> </w:t>
            </w:r>
            <w:proofErr w:type="spellStart"/>
            <w:r w:rsidRPr="00A02A56">
              <w:rPr>
                <w:rFonts w:ascii="Trebuchet MS" w:hAnsi="Trebuchet MS"/>
                <w:sz w:val="18"/>
                <w:szCs w:val="18"/>
              </w:rPr>
              <w:t>terjadual</w:t>
            </w:r>
            <w:proofErr w:type="spellEnd"/>
            <w:r w:rsidRPr="00A02A56">
              <w:rPr>
                <w:rFonts w:ascii="Trebuchet MS" w:hAnsi="Trebuchet MS"/>
                <w:sz w:val="18"/>
                <w:szCs w:val="18"/>
              </w:rPr>
              <w:t xml:space="preserve"> </w:t>
            </w:r>
            <w:proofErr w:type="spellStart"/>
            <w:r w:rsidRPr="00A02A56">
              <w:rPr>
                <w:rFonts w:ascii="Trebuchet MS" w:hAnsi="Trebuchet MS"/>
                <w:sz w:val="18"/>
                <w:szCs w:val="18"/>
              </w:rPr>
              <w:t>dan</w:t>
            </w:r>
            <w:proofErr w:type="spellEnd"/>
            <w:r w:rsidRPr="00A02A56">
              <w:rPr>
                <w:rFonts w:ascii="Trebuchet MS" w:hAnsi="Trebuchet MS"/>
                <w:sz w:val="18"/>
                <w:szCs w:val="18"/>
              </w:rPr>
              <w:t xml:space="preserve"> </w:t>
            </w:r>
            <w:proofErr w:type="spellStart"/>
            <w:r w:rsidRPr="00A02A56">
              <w:rPr>
                <w:rFonts w:ascii="Trebuchet MS" w:hAnsi="Trebuchet MS"/>
                <w:sz w:val="18"/>
                <w:szCs w:val="18"/>
              </w:rPr>
              <w:t>makmal</w:t>
            </w:r>
            <w:proofErr w:type="spellEnd"/>
            <w:r w:rsidRPr="00A02A56">
              <w:rPr>
                <w:rFonts w:ascii="Trebuchet MS" w:hAnsi="Trebuchet MS"/>
                <w:sz w:val="18"/>
                <w:szCs w:val="18"/>
                <w:lang w:val="ms-MY"/>
              </w:rPr>
              <w:t xml:space="preserve"> </w:t>
            </w:r>
            <w:r>
              <w:rPr>
                <w:rFonts w:ascii="Trebuchet MS" w:hAnsi="Trebuchet MS"/>
                <w:sz w:val="18"/>
                <w:szCs w:val="18"/>
                <w:lang w:val="ms-MY"/>
              </w:rPr>
              <w:t>.</w:t>
            </w:r>
          </w:p>
          <w:p w:rsidR="008D11C1" w:rsidRPr="00F9642F" w:rsidRDefault="008D11C1" w:rsidP="00A02A56">
            <w:pPr>
              <w:rPr>
                <w:rFonts w:ascii="Trebuchet MS" w:hAnsi="Trebuchet MS" w:cs="Times New Roman"/>
                <w:b/>
              </w:rPr>
            </w:pPr>
          </w:p>
        </w:tc>
        <w:tc>
          <w:tcPr>
            <w:tcW w:w="1080" w:type="dxa"/>
            <w:vAlign w:val="center"/>
          </w:tcPr>
          <w:p w:rsidR="008D11C1" w:rsidRPr="00A02A56" w:rsidRDefault="0066751C" w:rsidP="00A02A56">
            <w:pPr>
              <w:jc w:val="center"/>
              <w:rPr>
                <w:rFonts w:ascii="Trebuchet MS" w:hAnsi="Trebuchet MS"/>
                <w:sz w:val="18"/>
                <w:szCs w:val="18"/>
              </w:rPr>
            </w:pPr>
            <w:r>
              <w:rPr>
                <w:rFonts w:ascii="Trebuchet MS" w:hAnsi="Trebuchet MS"/>
                <w:sz w:val="18"/>
                <w:szCs w:val="18"/>
              </w:rPr>
              <w:t>ADK</w:t>
            </w:r>
          </w:p>
          <w:p w:rsidR="008D11C1" w:rsidRPr="00B56B00" w:rsidRDefault="008D11C1" w:rsidP="00A02A56">
            <w:pPr>
              <w:jc w:val="center"/>
              <w:rPr>
                <w:rFonts w:ascii="Trebuchet MS" w:hAnsi="Trebuchet MS" w:cs="Times New Roman"/>
                <w:b/>
                <w:sz w:val="18"/>
                <w:szCs w:val="18"/>
              </w:rPr>
            </w:pPr>
            <w:r w:rsidRPr="00A02A56">
              <w:rPr>
                <w:rFonts w:ascii="Trebuchet MS" w:hAnsi="Trebuchet MS"/>
                <w:sz w:val="18"/>
                <w:szCs w:val="18"/>
              </w:rPr>
              <w:t>(2 Hari)</w:t>
            </w:r>
          </w:p>
        </w:tc>
        <w:tc>
          <w:tcPr>
            <w:tcW w:w="1260" w:type="dxa"/>
            <w:vAlign w:val="center"/>
          </w:tcPr>
          <w:p w:rsidR="008D11C1" w:rsidRPr="00A02A56" w:rsidRDefault="008D11C1" w:rsidP="00A02A56">
            <w:pPr>
              <w:jc w:val="center"/>
              <w:rPr>
                <w:rFonts w:ascii="Trebuchet MS" w:hAnsi="Trebuchet MS" w:cs="Times New Roman"/>
                <w:b/>
                <w:sz w:val="18"/>
                <w:szCs w:val="18"/>
              </w:rPr>
            </w:pPr>
            <w:proofErr w:type="spellStart"/>
            <w:r w:rsidRPr="00A02A56">
              <w:rPr>
                <w:rFonts w:ascii="Trebuchet MS" w:hAnsi="Trebuchet MS"/>
                <w:sz w:val="18"/>
                <w:szCs w:val="18"/>
              </w:rPr>
              <w:t>Pensyarah</w:t>
            </w:r>
            <w:proofErr w:type="spellEnd"/>
            <w:r w:rsidRPr="00A02A56">
              <w:rPr>
                <w:rFonts w:ascii="Trebuchet MS" w:hAnsi="Trebuchet MS"/>
                <w:sz w:val="18"/>
                <w:szCs w:val="18"/>
              </w:rPr>
              <w:t xml:space="preserve">, </w:t>
            </w:r>
            <w:proofErr w:type="spellStart"/>
            <w:r w:rsidRPr="00A02A56">
              <w:rPr>
                <w:rFonts w:ascii="Trebuchet MS" w:hAnsi="Trebuchet MS"/>
                <w:sz w:val="18"/>
                <w:szCs w:val="18"/>
              </w:rPr>
              <w:t>Pegawai</w:t>
            </w:r>
            <w:proofErr w:type="spellEnd"/>
            <w:r w:rsidRPr="00A02A56">
              <w:rPr>
                <w:rFonts w:ascii="Trebuchet MS" w:hAnsi="Trebuchet MS"/>
                <w:sz w:val="18"/>
                <w:szCs w:val="18"/>
              </w:rPr>
              <w:t xml:space="preserve"> </w:t>
            </w:r>
            <w:proofErr w:type="spellStart"/>
            <w:r w:rsidRPr="00A02A56">
              <w:rPr>
                <w:rFonts w:ascii="Trebuchet MS" w:hAnsi="Trebuchet MS"/>
                <w:sz w:val="18"/>
                <w:szCs w:val="18"/>
              </w:rPr>
              <w:t>Sains</w:t>
            </w:r>
            <w:proofErr w:type="spellEnd"/>
            <w:r w:rsidRPr="00A02A56">
              <w:rPr>
                <w:rFonts w:ascii="Trebuchet MS" w:hAnsi="Trebuchet MS"/>
                <w:sz w:val="18"/>
                <w:szCs w:val="18"/>
              </w:rPr>
              <w:t xml:space="preserve"> </w:t>
            </w:r>
            <w:proofErr w:type="spellStart"/>
            <w:r w:rsidRPr="00A02A56">
              <w:rPr>
                <w:rFonts w:ascii="Trebuchet MS" w:hAnsi="Trebuchet MS"/>
                <w:sz w:val="18"/>
                <w:szCs w:val="18"/>
              </w:rPr>
              <w:t>dan</w:t>
            </w:r>
            <w:proofErr w:type="spellEnd"/>
            <w:r w:rsidRPr="00A02A56">
              <w:rPr>
                <w:rFonts w:ascii="Trebuchet MS" w:hAnsi="Trebuchet MS"/>
                <w:sz w:val="18"/>
                <w:szCs w:val="18"/>
              </w:rPr>
              <w:t xml:space="preserve"> </w:t>
            </w:r>
            <w:proofErr w:type="spellStart"/>
            <w:r w:rsidRPr="00A02A56">
              <w:rPr>
                <w:rFonts w:ascii="Trebuchet MS" w:hAnsi="Trebuchet MS"/>
                <w:sz w:val="18"/>
                <w:szCs w:val="18"/>
              </w:rPr>
              <w:t>Penolong</w:t>
            </w:r>
            <w:proofErr w:type="spellEnd"/>
            <w:r w:rsidRPr="00A02A56">
              <w:rPr>
                <w:rFonts w:ascii="Trebuchet MS" w:hAnsi="Trebuchet MS"/>
                <w:sz w:val="18"/>
                <w:szCs w:val="18"/>
              </w:rPr>
              <w:t xml:space="preserve"> </w:t>
            </w:r>
            <w:proofErr w:type="spellStart"/>
            <w:r w:rsidRPr="00A02A56">
              <w:rPr>
                <w:rFonts w:ascii="Trebuchet MS" w:hAnsi="Trebuchet MS"/>
                <w:sz w:val="18"/>
                <w:szCs w:val="18"/>
              </w:rPr>
              <w:t>Pegawai</w:t>
            </w:r>
            <w:proofErr w:type="spellEnd"/>
            <w:r w:rsidRPr="00A02A56">
              <w:rPr>
                <w:rFonts w:ascii="Trebuchet MS" w:hAnsi="Trebuchet MS"/>
                <w:sz w:val="18"/>
                <w:szCs w:val="18"/>
              </w:rPr>
              <w:t xml:space="preserve"> </w:t>
            </w:r>
            <w:proofErr w:type="spellStart"/>
            <w:r w:rsidRPr="00A02A56">
              <w:rPr>
                <w:rFonts w:ascii="Trebuchet MS" w:hAnsi="Trebuchet MS"/>
                <w:sz w:val="18"/>
                <w:szCs w:val="18"/>
              </w:rPr>
              <w:t>Sains</w:t>
            </w:r>
            <w:proofErr w:type="spellEnd"/>
          </w:p>
        </w:tc>
        <w:tc>
          <w:tcPr>
            <w:tcW w:w="1170" w:type="dxa"/>
            <w:vAlign w:val="center"/>
          </w:tcPr>
          <w:p w:rsidR="008D11C1" w:rsidRDefault="008D11C1" w:rsidP="0066751C">
            <w:pPr>
              <w:jc w:val="center"/>
              <w:rPr>
                <w:rFonts w:ascii="Trebuchet MS" w:hAnsi="Trebuchet MS"/>
                <w:sz w:val="18"/>
                <w:szCs w:val="18"/>
              </w:rPr>
            </w:pPr>
            <w:r w:rsidRPr="00A02A56">
              <w:rPr>
                <w:rFonts w:ascii="Trebuchet MS" w:hAnsi="Trebuchet MS"/>
                <w:sz w:val="18"/>
                <w:szCs w:val="18"/>
              </w:rPr>
              <w:t xml:space="preserve">Pen. </w:t>
            </w:r>
            <w:proofErr w:type="spellStart"/>
            <w:r w:rsidRPr="00A02A56">
              <w:rPr>
                <w:rFonts w:ascii="Trebuchet MS" w:hAnsi="Trebuchet MS"/>
                <w:sz w:val="18"/>
                <w:szCs w:val="18"/>
              </w:rPr>
              <w:t>Pegawai</w:t>
            </w:r>
            <w:proofErr w:type="spellEnd"/>
            <w:r w:rsidRPr="00A02A56">
              <w:rPr>
                <w:rFonts w:ascii="Trebuchet MS" w:hAnsi="Trebuchet MS"/>
                <w:sz w:val="18"/>
                <w:szCs w:val="18"/>
              </w:rPr>
              <w:t xml:space="preserve"> </w:t>
            </w:r>
            <w:proofErr w:type="spellStart"/>
            <w:r w:rsidRPr="00A02A56">
              <w:rPr>
                <w:rFonts w:ascii="Trebuchet MS" w:hAnsi="Trebuchet MS"/>
                <w:sz w:val="18"/>
                <w:szCs w:val="18"/>
              </w:rPr>
              <w:t>Sains</w:t>
            </w:r>
            <w:proofErr w:type="spellEnd"/>
            <w:r w:rsidRPr="00A02A56">
              <w:rPr>
                <w:rFonts w:ascii="Trebuchet MS" w:hAnsi="Trebuchet MS"/>
                <w:sz w:val="18"/>
                <w:szCs w:val="18"/>
              </w:rPr>
              <w:t xml:space="preserve">, </w:t>
            </w:r>
            <w:proofErr w:type="spellStart"/>
            <w:r w:rsidRPr="00A02A56">
              <w:rPr>
                <w:rFonts w:ascii="Trebuchet MS" w:hAnsi="Trebuchet MS"/>
                <w:sz w:val="18"/>
                <w:szCs w:val="18"/>
              </w:rPr>
              <w:t>Pemb</w:t>
            </w:r>
            <w:proofErr w:type="spellEnd"/>
            <w:r w:rsidRPr="00A02A56">
              <w:rPr>
                <w:rFonts w:ascii="Trebuchet MS" w:hAnsi="Trebuchet MS"/>
                <w:sz w:val="18"/>
                <w:szCs w:val="18"/>
              </w:rPr>
              <w:t xml:space="preserve">. </w:t>
            </w:r>
            <w:proofErr w:type="spellStart"/>
            <w:r w:rsidRPr="00A02A56">
              <w:rPr>
                <w:rFonts w:ascii="Trebuchet MS" w:hAnsi="Trebuchet MS"/>
                <w:sz w:val="18"/>
                <w:szCs w:val="18"/>
              </w:rPr>
              <w:t>Makmal</w:t>
            </w:r>
            <w:proofErr w:type="spellEnd"/>
            <w:r w:rsidRPr="00A02A56">
              <w:rPr>
                <w:rFonts w:ascii="Trebuchet MS" w:hAnsi="Trebuchet MS"/>
                <w:sz w:val="18"/>
                <w:szCs w:val="18"/>
              </w:rPr>
              <w:t xml:space="preserve">, PAP </w:t>
            </w:r>
            <w:proofErr w:type="spellStart"/>
            <w:r w:rsidRPr="00A02A56">
              <w:rPr>
                <w:rFonts w:ascii="Trebuchet MS" w:hAnsi="Trebuchet MS"/>
                <w:sz w:val="18"/>
                <w:szCs w:val="18"/>
              </w:rPr>
              <w:t>dan</w:t>
            </w:r>
            <w:proofErr w:type="spellEnd"/>
            <w:r w:rsidRPr="00A02A56">
              <w:rPr>
                <w:rFonts w:ascii="Trebuchet MS" w:hAnsi="Trebuchet MS"/>
                <w:sz w:val="18"/>
                <w:szCs w:val="18"/>
              </w:rPr>
              <w:t xml:space="preserve"> PA </w:t>
            </w:r>
            <w:proofErr w:type="spellStart"/>
            <w:r w:rsidRPr="00A02A56">
              <w:rPr>
                <w:rFonts w:ascii="Trebuchet MS" w:hAnsi="Trebuchet MS"/>
                <w:sz w:val="18"/>
                <w:szCs w:val="18"/>
              </w:rPr>
              <w:t>Makmal</w:t>
            </w:r>
            <w:proofErr w:type="spellEnd"/>
            <w:r w:rsidRPr="00A02A56">
              <w:rPr>
                <w:rFonts w:ascii="Trebuchet MS" w:hAnsi="Trebuchet MS"/>
                <w:sz w:val="18"/>
                <w:szCs w:val="18"/>
              </w:rPr>
              <w:t xml:space="preserve"> </w:t>
            </w:r>
          </w:p>
          <w:p w:rsidR="0066751C" w:rsidRDefault="0066751C" w:rsidP="0066751C">
            <w:pPr>
              <w:jc w:val="center"/>
              <w:rPr>
                <w:rFonts w:ascii="Trebuchet MS" w:hAnsi="Trebuchet MS"/>
                <w:sz w:val="18"/>
                <w:szCs w:val="18"/>
              </w:rPr>
            </w:pPr>
            <w:r>
              <w:rPr>
                <w:rFonts w:ascii="Trebuchet MS" w:hAnsi="Trebuchet MS"/>
                <w:sz w:val="18"/>
                <w:szCs w:val="18"/>
              </w:rPr>
              <w:t>(TERBUKA)</w:t>
            </w:r>
          </w:p>
          <w:p w:rsidR="0066751C" w:rsidRPr="00A02A56" w:rsidRDefault="0066751C" w:rsidP="0066751C">
            <w:pPr>
              <w:jc w:val="center"/>
              <w:rPr>
                <w:rFonts w:ascii="Trebuchet MS" w:hAnsi="Trebuchet MS" w:cs="Times New Roman"/>
                <w:b/>
                <w:sz w:val="18"/>
                <w:szCs w:val="18"/>
              </w:rPr>
            </w:pPr>
          </w:p>
        </w:tc>
        <w:tc>
          <w:tcPr>
            <w:tcW w:w="1890" w:type="dxa"/>
            <w:vAlign w:val="center"/>
          </w:tcPr>
          <w:p w:rsidR="008D11C1" w:rsidRPr="00BB44D0" w:rsidRDefault="008D11C1" w:rsidP="00C54612">
            <w:pPr>
              <w:jc w:val="center"/>
              <w:rPr>
                <w:rFonts w:ascii="Trebuchet MS" w:hAnsi="Trebuchet MS" w:cs="Times New Roman"/>
                <w:sz w:val="18"/>
                <w:szCs w:val="18"/>
              </w:rPr>
            </w:pPr>
            <w:r w:rsidRPr="00E31916">
              <w:rPr>
                <w:rFonts w:ascii="Trebuchet MS" w:hAnsi="Trebuchet MS" w:cs="Times New Roman"/>
                <w:sz w:val="18"/>
                <w:szCs w:val="18"/>
              </w:rPr>
              <w:t xml:space="preserve">Unit </w:t>
            </w:r>
            <w:proofErr w:type="spellStart"/>
            <w:r w:rsidRPr="00E31916">
              <w:rPr>
                <w:rFonts w:ascii="Trebuchet MS" w:hAnsi="Trebuchet MS" w:cs="Times New Roman"/>
                <w:sz w:val="18"/>
                <w:szCs w:val="18"/>
              </w:rPr>
              <w:t>Latihan</w:t>
            </w:r>
            <w:proofErr w:type="spellEnd"/>
            <w:r w:rsidRPr="00E31916">
              <w:rPr>
                <w:rFonts w:ascii="Trebuchet MS" w:hAnsi="Trebuchet MS" w:cs="Times New Roman"/>
                <w:sz w:val="18"/>
                <w:szCs w:val="18"/>
              </w:rPr>
              <w:t xml:space="preserve"> FBSB</w:t>
            </w:r>
            <w:r w:rsidR="0066751C">
              <w:rPr>
                <w:rFonts w:ascii="Trebuchet MS" w:hAnsi="Trebuchet MS" w:cs="Times New Roman"/>
                <w:sz w:val="18"/>
                <w:szCs w:val="18"/>
              </w:rPr>
              <w:t xml:space="preserve"> </w:t>
            </w:r>
            <w:proofErr w:type="spellStart"/>
            <w:r w:rsidR="0066751C">
              <w:rPr>
                <w:rFonts w:ascii="Trebuchet MS" w:hAnsi="Trebuchet MS" w:cs="Times New Roman"/>
                <w:sz w:val="18"/>
                <w:szCs w:val="18"/>
              </w:rPr>
              <w:t>Kerjasama</w:t>
            </w:r>
            <w:proofErr w:type="spellEnd"/>
            <w:r w:rsidR="0066751C">
              <w:rPr>
                <w:rFonts w:ascii="Trebuchet MS" w:hAnsi="Trebuchet MS" w:cs="Times New Roman"/>
                <w:sz w:val="18"/>
                <w:szCs w:val="18"/>
              </w:rPr>
              <w:t xml:space="preserve"> </w:t>
            </w:r>
            <w:proofErr w:type="spellStart"/>
            <w:r w:rsidR="0066751C">
              <w:rPr>
                <w:rFonts w:ascii="Trebuchet MS" w:hAnsi="Trebuchet MS"/>
                <w:sz w:val="18"/>
                <w:szCs w:val="18"/>
              </w:rPr>
              <w:t>Institut</w:t>
            </w:r>
            <w:proofErr w:type="spellEnd"/>
            <w:r w:rsidR="0066751C">
              <w:rPr>
                <w:rFonts w:ascii="Trebuchet MS" w:hAnsi="Trebuchet MS"/>
                <w:sz w:val="18"/>
                <w:szCs w:val="18"/>
              </w:rPr>
              <w:t xml:space="preserve"> </w:t>
            </w:r>
            <w:proofErr w:type="spellStart"/>
            <w:r w:rsidR="0066751C">
              <w:rPr>
                <w:rFonts w:ascii="Trebuchet MS" w:hAnsi="Trebuchet MS"/>
                <w:sz w:val="18"/>
                <w:szCs w:val="18"/>
              </w:rPr>
              <w:t>BioSains</w:t>
            </w:r>
            <w:proofErr w:type="spellEnd"/>
            <w:r w:rsidR="0066751C" w:rsidRPr="00715A31">
              <w:rPr>
                <w:rFonts w:ascii="Trebuchet MS" w:hAnsi="Trebuchet MS"/>
                <w:sz w:val="18"/>
                <w:szCs w:val="18"/>
              </w:rPr>
              <w:t xml:space="preserve"> </w:t>
            </w:r>
            <w:proofErr w:type="spellStart"/>
            <w:r w:rsidR="0066751C" w:rsidRPr="00715A31">
              <w:rPr>
                <w:rFonts w:ascii="Trebuchet MS" w:hAnsi="Trebuchet MS"/>
                <w:sz w:val="18"/>
                <w:szCs w:val="18"/>
              </w:rPr>
              <w:t>dan</w:t>
            </w:r>
            <w:proofErr w:type="spellEnd"/>
            <w:r w:rsidR="0066751C" w:rsidRPr="00715A31">
              <w:rPr>
                <w:rFonts w:ascii="Trebuchet MS" w:hAnsi="Trebuchet MS"/>
                <w:sz w:val="18"/>
                <w:szCs w:val="18"/>
              </w:rPr>
              <w:t xml:space="preserve"> </w:t>
            </w:r>
            <w:proofErr w:type="spellStart"/>
            <w:r w:rsidR="0066751C" w:rsidRPr="00715A31">
              <w:rPr>
                <w:rFonts w:ascii="Trebuchet MS" w:hAnsi="Trebuchet MS"/>
                <w:sz w:val="18"/>
                <w:szCs w:val="18"/>
              </w:rPr>
              <w:t>Seksyen</w:t>
            </w:r>
            <w:proofErr w:type="spellEnd"/>
            <w:r w:rsidR="0066751C" w:rsidRPr="00715A31">
              <w:rPr>
                <w:rFonts w:ascii="Trebuchet MS" w:hAnsi="Trebuchet MS"/>
                <w:sz w:val="18"/>
                <w:szCs w:val="18"/>
              </w:rPr>
              <w:t xml:space="preserve"> </w:t>
            </w:r>
            <w:proofErr w:type="spellStart"/>
            <w:r w:rsidR="0066751C" w:rsidRPr="00715A31">
              <w:rPr>
                <w:rFonts w:ascii="Trebuchet MS" w:hAnsi="Trebuchet MS"/>
                <w:sz w:val="18"/>
                <w:szCs w:val="18"/>
              </w:rPr>
              <w:t>Latihan</w:t>
            </w:r>
            <w:proofErr w:type="spellEnd"/>
            <w:r w:rsidR="0066751C" w:rsidRPr="00715A31">
              <w:rPr>
                <w:rFonts w:ascii="Trebuchet MS" w:hAnsi="Trebuchet MS"/>
                <w:sz w:val="18"/>
                <w:szCs w:val="18"/>
              </w:rPr>
              <w:t xml:space="preserve"> </w:t>
            </w:r>
            <w:proofErr w:type="spellStart"/>
            <w:r w:rsidR="0066751C" w:rsidRPr="00715A31">
              <w:rPr>
                <w:rFonts w:ascii="Trebuchet MS" w:hAnsi="Trebuchet MS"/>
                <w:sz w:val="18"/>
                <w:szCs w:val="18"/>
              </w:rPr>
              <w:t>Pejabat</w:t>
            </w:r>
            <w:proofErr w:type="spellEnd"/>
            <w:r w:rsidR="0066751C" w:rsidRPr="00715A31">
              <w:rPr>
                <w:rFonts w:ascii="Trebuchet MS" w:hAnsi="Trebuchet MS"/>
                <w:sz w:val="18"/>
                <w:szCs w:val="18"/>
              </w:rPr>
              <w:t xml:space="preserve"> </w:t>
            </w:r>
            <w:proofErr w:type="spellStart"/>
            <w:r w:rsidR="0066751C" w:rsidRPr="00715A31">
              <w:rPr>
                <w:rFonts w:ascii="Trebuchet MS" w:hAnsi="Trebuchet MS"/>
                <w:sz w:val="18"/>
                <w:szCs w:val="18"/>
              </w:rPr>
              <w:t>Pendaftar</w:t>
            </w:r>
            <w:proofErr w:type="spellEnd"/>
          </w:p>
        </w:tc>
        <w:tc>
          <w:tcPr>
            <w:tcW w:w="900" w:type="dxa"/>
            <w:vAlign w:val="center"/>
          </w:tcPr>
          <w:p w:rsidR="008D11C1" w:rsidRPr="00BB44D0" w:rsidRDefault="0066751C" w:rsidP="00A02A56">
            <w:pPr>
              <w:jc w:val="center"/>
              <w:rPr>
                <w:rFonts w:ascii="Trebuchet MS" w:hAnsi="Trebuchet MS" w:cs="Times New Roman"/>
                <w:sz w:val="18"/>
                <w:szCs w:val="18"/>
              </w:rPr>
            </w:pPr>
            <w:r>
              <w:rPr>
                <w:rFonts w:ascii="Trebuchet MS" w:hAnsi="Trebuchet MS" w:cs="Times New Roman"/>
                <w:sz w:val="18"/>
                <w:szCs w:val="18"/>
              </w:rPr>
              <w:t>50</w:t>
            </w:r>
            <w:r w:rsidR="008D11C1">
              <w:rPr>
                <w:rFonts w:ascii="Trebuchet MS" w:hAnsi="Trebuchet MS" w:cs="Times New Roman"/>
                <w:sz w:val="18"/>
                <w:szCs w:val="18"/>
              </w:rPr>
              <w:t xml:space="preserve"> orang</w:t>
            </w:r>
          </w:p>
        </w:tc>
      </w:tr>
      <w:tr w:rsidR="0024585C" w:rsidRPr="00F9642F" w:rsidTr="001E4ECE">
        <w:tc>
          <w:tcPr>
            <w:tcW w:w="468" w:type="dxa"/>
          </w:tcPr>
          <w:p w:rsidR="0024585C" w:rsidRDefault="00021D9C" w:rsidP="00812345">
            <w:pPr>
              <w:jc w:val="center"/>
              <w:rPr>
                <w:rFonts w:ascii="Trebuchet MS" w:hAnsi="Trebuchet MS" w:cs="Times New Roman"/>
                <w:sz w:val="18"/>
                <w:szCs w:val="18"/>
              </w:rPr>
            </w:pPr>
            <w:r>
              <w:rPr>
                <w:rFonts w:ascii="Trebuchet MS" w:hAnsi="Trebuchet MS" w:cs="Times New Roman"/>
                <w:sz w:val="18"/>
                <w:szCs w:val="18"/>
              </w:rPr>
              <w:lastRenderedPageBreak/>
              <w:t>1</w:t>
            </w:r>
            <w:r w:rsidR="009417C6">
              <w:rPr>
                <w:rFonts w:ascii="Trebuchet MS" w:hAnsi="Trebuchet MS" w:cs="Times New Roman"/>
                <w:sz w:val="18"/>
                <w:szCs w:val="18"/>
              </w:rPr>
              <w:t>2</w:t>
            </w:r>
          </w:p>
          <w:p w:rsidR="0024585C" w:rsidRDefault="0024585C" w:rsidP="00812345">
            <w:pPr>
              <w:jc w:val="center"/>
              <w:rPr>
                <w:rFonts w:ascii="Trebuchet MS" w:hAnsi="Trebuchet MS" w:cs="Times New Roman"/>
                <w:sz w:val="18"/>
                <w:szCs w:val="18"/>
              </w:rPr>
            </w:pPr>
          </w:p>
          <w:p w:rsidR="0024585C" w:rsidRDefault="0024585C" w:rsidP="00812345">
            <w:pPr>
              <w:jc w:val="center"/>
              <w:rPr>
                <w:rFonts w:ascii="Trebuchet MS" w:hAnsi="Trebuchet MS" w:cs="Times New Roman"/>
                <w:sz w:val="18"/>
                <w:szCs w:val="18"/>
              </w:rPr>
            </w:pPr>
          </w:p>
          <w:p w:rsidR="0024585C" w:rsidRDefault="0024585C" w:rsidP="00812345">
            <w:pPr>
              <w:jc w:val="center"/>
              <w:rPr>
                <w:rFonts w:ascii="Trebuchet MS" w:hAnsi="Trebuchet MS" w:cs="Times New Roman"/>
                <w:sz w:val="18"/>
                <w:szCs w:val="18"/>
              </w:rPr>
            </w:pPr>
          </w:p>
        </w:tc>
        <w:tc>
          <w:tcPr>
            <w:tcW w:w="1890" w:type="dxa"/>
          </w:tcPr>
          <w:p w:rsidR="0024585C" w:rsidRPr="00021D9C" w:rsidRDefault="00021D9C" w:rsidP="00DA6137">
            <w:pPr>
              <w:jc w:val="both"/>
              <w:rPr>
                <w:rFonts w:ascii="Trebuchet MS" w:hAnsi="Trebuchet MS"/>
                <w:sz w:val="18"/>
                <w:szCs w:val="18"/>
              </w:rPr>
            </w:pPr>
            <w:proofErr w:type="spellStart"/>
            <w:r w:rsidRPr="00021D9C">
              <w:rPr>
                <w:rFonts w:ascii="Trebuchet MS" w:hAnsi="Trebuchet MS"/>
                <w:sz w:val="18"/>
                <w:szCs w:val="18"/>
              </w:rPr>
              <w:t>Teknik</w:t>
            </w:r>
            <w:proofErr w:type="spellEnd"/>
            <w:r w:rsidRPr="00021D9C">
              <w:rPr>
                <w:rFonts w:ascii="Trebuchet MS" w:hAnsi="Trebuchet MS"/>
                <w:sz w:val="18"/>
                <w:szCs w:val="18"/>
              </w:rPr>
              <w:t xml:space="preserve"> </w:t>
            </w:r>
            <w:proofErr w:type="spellStart"/>
            <w:r w:rsidRPr="00021D9C">
              <w:rPr>
                <w:rFonts w:ascii="Trebuchet MS" w:hAnsi="Trebuchet MS"/>
                <w:sz w:val="18"/>
                <w:szCs w:val="18"/>
              </w:rPr>
              <w:t>Asas</w:t>
            </w:r>
            <w:proofErr w:type="spellEnd"/>
            <w:r w:rsidRPr="00021D9C">
              <w:rPr>
                <w:rFonts w:ascii="Trebuchet MS" w:hAnsi="Trebuchet MS"/>
                <w:sz w:val="18"/>
                <w:szCs w:val="18"/>
              </w:rPr>
              <w:t xml:space="preserve"> </w:t>
            </w:r>
            <w:proofErr w:type="spellStart"/>
            <w:r w:rsidRPr="00021D9C">
              <w:rPr>
                <w:rFonts w:ascii="Trebuchet MS" w:hAnsi="Trebuchet MS"/>
                <w:sz w:val="18"/>
                <w:szCs w:val="18"/>
              </w:rPr>
              <w:t>Tisu</w:t>
            </w:r>
            <w:proofErr w:type="spellEnd"/>
            <w:r w:rsidRPr="00021D9C">
              <w:rPr>
                <w:rFonts w:ascii="Trebuchet MS" w:hAnsi="Trebuchet MS"/>
                <w:sz w:val="18"/>
                <w:szCs w:val="18"/>
              </w:rPr>
              <w:t xml:space="preserve"> </w:t>
            </w:r>
            <w:proofErr w:type="spellStart"/>
            <w:r w:rsidRPr="00021D9C">
              <w:rPr>
                <w:rFonts w:ascii="Trebuchet MS" w:hAnsi="Trebuchet MS"/>
                <w:sz w:val="18"/>
                <w:szCs w:val="18"/>
              </w:rPr>
              <w:t>Kultur</w:t>
            </w:r>
            <w:proofErr w:type="spellEnd"/>
            <w:r w:rsidRPr="00021D9C">
              <w:rPr>
                <w:rFonts w:ascii="Trebuchet MS" w:hAnsi="Trebuchet MS"/>
                <w:sz w:val="18"/>
                <w:szCs w:val="18"/>
              </w:rPr>
              <w:t xml:space="preserve"> </w:t>
            </w:r>
            <w:proofErr w:type="spellStart"/>
            <w:r w:rsidRPr="00021D9C">
              <w:rPr>
                <w:rFonts w:ascii="Trebuchet MS" w:hAnsi="Trebuchet MS"/>
                <w:sz w:val="18"/>
                <w:szCs w:val="18"/>
              </w:rPr>
              <w:t>Tumbuhan</w:t>
            </w:r>
            <w:proofErr w:type="spellEnd"/>
          </w:p>
        </w:tc>
        <w:tc>
          <w:tcPr>
            <w:tcW w:w="5670" w:type="dxa"/>
          </w:tcPr>
          <w:p w:rsidR="00021D9C" w:rsidRPr="00021D9C" w:rsidRDefault="00021D9C" w:rsidP="00021D9C">
            <w:pPr>
              <w:pStyle w:val="Caption1"/>
              <w:spacing w:before="0" w:beforeAutospacing="0" w:after="0" w:afterAutospacing="0" w:line="251" w:lineRule="atLeast"/>
              <w:ind w:left="252"/>
              <w:jc w:val="both"/>
              <w:rPr>
                <w:rStyle w:val="apple-style-span"/>
                <w:rFonts w:ascii="Trebuchet MS" w:eastAsia="Calibri" w:hAnsi="Trebuchet MS" w:cs="Arial"/>
                <w:sz w:val="18"/>
                <w:szCs w:val="18"/>
              </w:rPr>
            </w:pPr>
            <w:r w:rsidRPr="00021D9C">
              <w:rPr>
                <w:rFonts w:ascii="Trebuchet MS" w:hAnsi="Trebuchet MS" w:cs="Arial"/>
                <w:sz w:val="18"/>
                <w:szCs w:val="18"/>
                <w:lang w:val="ms-MY"/>
              </w:rPr>
              <w:t xml:space="preserve">Kursus ini diadakan </w:t>
            </w:r>
            <w:proofErr w:type="spellStart"/>
            <w:r w:rsidRPr="00021D9C">
              <w:rPr>
                <w:rStyle w:val="apple-style-span"/>
                <w:rFonts w:ascii="Trebuchet MS" w:eastAsia="Calibri" w:hAnsi="Trebuchet MS" w:cs="Arial"/>
                <w:sz w:val="18"/>
                <w:szCs w:val="18"/>
              </w:rPr>
              <w:t>untuk</w:t>
            </w:r>
            <w:proofErr w:type="spellEnd"/>
            <w:r w:rsidRPr="00021D9C">
              <w:rPr>
                <w:rStyle w:val="apple-style-span"/>
                <w:rFonts w:ascii="Trebuchet MS" w:eastAsia="Calibri" w:hAnsi="Trebuchet MS" w:cs="Arial"/>
                <w:sz w:val="18"/>
                <w:szCs w:val="18"/>
              </w:rPr>
              <w:t xml:space="preserve"> </w:t>
            </w:r>
            <w:proofErr w:type="spellStart"/>
            <w:r w:rsidRPr="00021D9C">
              <w:rPr>
                <w:rStyle w:val="apple-style-span"/>
                <w:rFonts w:ascii="Trebuchet MS" w:eastAsia="Calibri" w:hAnsi="Trebuchet MS" w:cs="Arial"/>
                <w:sz w:val="18"/>
                <w:szCs w:val="18"/>
              </w:rPr>
              <w:t>memberikan</w:t>
            </w:r>
            <w:proofErr w:type="spellEnd"/>
            <w:r w:rsidRPr="00021D9C">
              <w:rPr>
                <w:rStyle w:val="apple-style-span"/>
                <w:rFonts w:ascii="Trebuchet MS" w:eastAsia="Calibri" w:hAnsi="Trebuchet MS" w:cs="Arial"/>
                <w:sz w:val="18"/>
                <w:szCs w:val="18"/>
              </w:rPr>
              <w:t xml:space="preserve"> </w:t>
            </w:r>
            <w:proofErr w:type="spellStart"/>
            <w:r w:rsidRPr="00021D9C">
              <w:rPr>
                <w:rStyle w:val="apple-style-span"/>
                <w:rFonts w:ascii="Trebuchet MS" w:eastAsia="Calibri" w:hAnsi="Trebuchet MS" w:cs="Arial"/>
                <w:sz w:val="18"/>
                <w:szCs w:val="18"/>
              </w:rPr>
              <w:t>pengetahuan</w:t>
            </w:r>
            <w:proofErr w:type="spellEnd"/>
            <w:r w:rsidRPr="00021D9C">
              <w:rPr>
                <w:rStyle w:val="apple-style-span"/>
                <w:rFonts w:ascii="Trebuchet MS" w:eastAsia="Calibri" w:hAnsi="Trebuchet MS" w:cs="Arial"/>
                <w:sz w:val="18"/>
                <w:szCs w:val="18"/>
              </w:rPr>
              <w:t xml:space="preserve"> </w:t>
            </w:r>
            <w:proofErr w:type="spellStart"/>
            <w:r w:rsidRPr="00021D9C">
              <w:rPr>
                <w:rStyle w:val="apple-style-span"/>
                <w:rFonts w:ascii="Trebuchet MS" w:eastAsia="Calibri" w:hAnsi="Trebuchet MS" w:cs="Arial"/>
                <w:sz w:val="18"/>
                <w:szCs w:val="18"/>
              </w:rPr>
              <w:t>dan</w:t>
            </w:r>
            <w:proofErr w:type="spellEnd"/>
            <w:r w:rsidRPr="00021D9C">
              <w:rPr>
                <w:rStyle w:val="apple-style-span"/>
                <w:rFonts w:ascii="Trebuchet MS" w:eastAsia="Calibri" w:hAnsi="Trebuchet MS" w:cs="Arial"/>
                <w:sz w:val="18"/>
                <w:szCs w:val="18"/>
              </w:rPr>
              <w:t xml:space="preserve"> </w:t>
            </w:r>
            <w:proofErr w:type="spellStart"/>
            <w:r w:rsidRPr="00021D9C">
              <w:rPr>
                <w:rStyle w:val="apple-style-span"/>
                <w:rFonts w:ascii="Trebuchet MS" w:eastAsia="Calibri" w:hAnsi="Trebuchet MS" w:cs="Arial"/>
                <w:sz w:val="18"/>
                <w:szCs w:val="18"/>
              </w:rPr>
              <w:t>pendedahan</w:t>
            </w:r>
            <w:proofErr w:type="spellEnd"/>
            <w:r w:rsidRPr="00021D9C">
              <w:rPr>
                <w:rStyle w:val="apple-style-span"/>
                <w:rFonts w:ascii="Trebuchet MS" w:eastAsia="Calibri" w:hAnsi="Trebuchet MS" w:cs="Arial"/>
                <w:sz w:val="18"/>
                <w:szCs w:val="18"/>
              </w:rPr>
              <w:t xml:space="preserve"> </w:t>
            </w:r>
            <w:proofErr w:type="spellStart"/>
            <w:r w:rsidRPr="00021D9C">
              <w:rPr>
                <w:rStyle w:val="apple-style-span"/>
                <w:rFonts w:ascii="Trebuchet MS" w:eastAsia="Calibri" w:hAnsi="Trebuchet MS" w:cs="Arial"/>
                <w:sz w:val="18"/>
                <w:szCs w:val="18"/>
              </w:rPr>
              <w:t>kepada</w:t>
            </w:r>
            <w:proofErr w:type="spellEnd"/>
            <w:r w:rsidRPr="00021D9C">
              <w:rPr>
                <w:rStyle w:val="apple-style-span"/>
                <w:rFonts w:ascii="Trebuchet MS" w:eastAsia="Calibri" w:hAnsi="Trebuchet MS" w:cs="Arial"/>
                <w:sz w:val="18"/>
                <w:szCs w:val="18"/>
              </w:rPr>
              <w:t xml:space="preserve"> </w:t>
            </w:r>
            <w:proofErr w:type="spellStart"/>
            <w:r w:rsidRPr="00021D9C">
              <w:rPr>
                <w:rStyle w:val="apple-style-span"/>
                <w:rFonts w:ascii="Trebuchet MS" w:eastAsia="Calibri" w:hAnsi="Trebuchet MS" w:cs="Arial"/>
                <w:sz w:val="18"/>
                <w:szCs w:val="18"/>
              </w:rPr>
              <w:t>staf</w:t>
            </w:r>
            <w:proofErr w:type="spellEnd"/>
            <w:r w:rsidRPr="00021D9C">
              <w:rPr>
                <w:rStyle w:val="apple-style-span"/>
                <w:rFonts w:ascii="Trebuchet MS" w:eastAsia="Calibri" w:hAnsi="Trebuchet MS" w:cs="Arial"/>
                <w:sz w:val="18"/>
                <w:szCs w:val="18"/>
              </w:rPr>
              <w:t xml:space="preserve"> </w:t>
            </w:r>
            <w:proofErr w:type="spellStart"/>
            <w:r w:rsidRPr="00021D9C">
              <w:rPr>
                <w:rStyle w:val="apple-style-span"/>
                <w:rFonts w:ascii="Trebuchet MS" w:eastAsia="Calibri" w:hAnsi="Trebuchet MS" w:cs="Arial"/>
                <w:sz w:val="18"/>
                <w:szCs w:val="18"/>
              </w:rPr>
              <w:t>makmal</w:t>
            </w:r>
            <w:proofErr w:type="spellEnd"/>
            <w:r w:rsidRPr="00021D9C">
              <w:rPr>
                <w:rStyle w:val="apple-style-span"/>
                <w:rFonts w:ascii="Trebuchet MS" w:eastAsia="Calibri" w:hAnsi="Trebuchet MS" w:cs="Arial"/>
                <w:sz w:val="18"/>
                <w:szCs w:val="18"/>
              </w:rPr>
              <w:t xml:space="preserve"> di </w:t>
            </w:r>
            <w:proofErr w:type="spellStart"/>
            <w:r w:rsidRPr="00021D9C">
              <w:rPr>
                <w:rStyle w:val="apple-style-span"/>
                <w:rFonts w:ascii="Trebuchet MS" w:eastAsia="Calibri" w:hAnsi="Trebuchet MS" w:cs="Arial"/>
                <w:sz w:val="18"/>
                <w:szCs w:val="18"/>
              </w:rPr>
              <w:t>Universiti</w:t>
            </w:r>
            <w:proofErr w:type="spellEnd"/>
            <w:r w:rsidRPr="00021D9C">
              <w:rPr>
                <w:rStyle w:val="apple-style-span"/>
                <w:rFonts w:ascii="Trebuchet MS" w:eastAsia="Calibri" w:hAnsi="Trebuchet MS" w:cs="Arial"/>
                <w:sz w:val="18"/>
                <w:szCs w:val="18"/>
              </w:rPr>
              <w:t xml:space="preserve"> Putra Malaysia </w:t>
            </w:r>
            <w:proofErr w:type="spellStart"/>
            <w:r w:rsidRPr="00021D9C">
              <w:rPr>
                <w:rStyle w:val="apple-style-span"/>
                <w:rFonts w:ascii="Trebuchet MS" w:eastAsia="Calibri" w:hAnsi="Trebuchet MS" w:cs="Arial"/>
                <w:sz w:val="18"/>
                <w:szCs w:val="18"/>
              </w:rPr>
              <w:t>dalam</w:t>
            </w:r>
            <w:proofErr w:type="spellEnd"/>
            <w:r w:rsidRPr="00021D9C">
              <w:rPr>
                <w:rStyle w:val="apple-style-span"/>
                <w:rFonts w:ascii="Trebuchet MS" w:eastAsia="Calibri" w:hAnsi="Trebuchet MS" w:cs="Arial"/>
                <w:sz w:val="18"/>
                <w:szCs w:val="18"/>
              </w:rPr>
              <w:t xml:space="preserve"> </w:t>
            </w:r>
            <w:proofErr w:type="spellStart"/>
            <w:r w:rsidRPr="00021D9C">
              <w:rPr>
                <w:rStyle w:val="apple-style-span"/>
                <w:rFonts w:ascii="Trebuchet MS" w:eastAsia="Calibri" w:hAnsi="Trebuchet MS" w:cs="Arial"/>
                <w:sz w:val="18"/>
                <w:szCs w:val="18"/>
              </w:rPr>
              <w:t>bentuk</w:t>
            </w:r>
            <w:proofErr w:type="spellEnd"/>
            <w:r w:rsidRPr="00021D9C">
              <w:rPr>
                <w:rStyle w:val="apple-style-span"/>
                <w:rFonts w:ascii="Trebuchet MS" w:eastAsia="Calibri" w:hAnsi="Trebuchet MS" w:cs="Arial"/>
                <w:sz w:val="18"/>
                <w:szCs w:val="18"/>
              </w:rPr>
              <w:t xml:space="preserve"> </w:t>
            </w:r>
            <w:proofErr w:type="spellStart"/>
            <w:r w:rsidRPr="00021D9C">
              <w:rPr>
                <w:rStyle w:val="apple-style-span"/>
                <w:rFonts w:ascii="Trebuchet MS" w:eastAsia="Calibri" w:hAnsi="Trebuchet MS" w:cs="Arial"/>
                <w:sz w:val="18"/>
                <w:szCs w:val="18"/>
              </w:rPr>
              <w:t>teori</w:t>
            </w:r>
            <w:proofErr w:type="spellEnd"/>
            <w:r w:rsidRPr="00021D9C">
              <w:rPr>
                <w:rStyle w:val="apple-style-span"/>
                <w:rFonts w:ascii="Trebuchet MS" w:eastAsia="Calibri" w:hAnsi="Trebuchet MS" w:cs="Arial"/>
                <w:sz w:val="18"/>
                <w:szCs w:val="18"/>
              </w:rPr>
              <w:t xml:space="preserve"> </w:t>
            </w:r>
            <w:proofErr w:type="spellStart"/>
            <w:r w:rsidRPr="00021D9C">
              <w:rPr>
                <w:rStyle w:val="apple-style-span"/>
                <w:rFonts w:ascii="Trebuchet MS" w:eastAsia="Calibri" w:hAnsi="Trebuchet MS" w:cs="Arial"/>
                <w:sz w:val="18"/>
                <w:szCs w:val="18"/>
              </w:rPr>
              <w:t>dan</w:t>
            </w:r>
            <w:proofErr w:type="spellEnd"/>
            <w:r w:rsidRPr="00021D9C">
              <w:rPr>
                <w:rStyle w:val="apple-style-span"/>
                <w:rFonts w:ascii="Trebuchet MS" w:eastAsia="Calibri" w:hAnsi="Trebuchet MS" w:cs="Arial"/>
                <w:sz w:val="18"/>
                <w:szCs w:val="18"/>
              </w:rPr>
              <w:t xml:space="preserve"> </w:t>
            </w:r>
            <w:proofErr w:type="spellStart"/>
            <w:r w:rsidRPr="00021D9C">
              <w:rPr>
                <w:rStyle w:val="apple-style-span"/>
                <w:rFonts w:ascii="Trebuchet MS" w:eastAsia="Calibri" w:hAnsi="Trebuchet MS" w:cs="Arial"/>
                <w:sz w:val="18"/>
                <w:szCs w:val="18"/>
              </w:rPr>
              <w:t>praktikal</w:t>
            </w:r>
            <w:proofErr w:type="spellEnd"/>
            <w:r w:rsidRPr="00021D9C">
              <w:rPr>
                <w:rStyle w:val="apple-style-span"/>
                <w:rFonts w:ascii="Trebuchet MS" w:eastAsia="Calibri" w:hAnsi="Trebuchet MS" w:cs="Arial"/>
                <w:sz w:val="18"/>
                <w:szCs w:val="18"/>
              </w:rPr>
              <w:t xml:space="preserve"> yang </w:t>
            </w:r>
            <w:proofErr w:type="spellStart"/>
            <w:r w:rsidRPr="00021D9C">
              <w:rPr>
                <w:rStyle w:val="apple-style-span"/>
                <w:rFonts w:ascii="Trebuchet MS" w:eastAsia="Calibri" w:hAnsi="Trebuchet MS" w:cs="Arial"/>
                <w:sz w:val="18"/>
                <w:szCs w:val="18"/>
              </w:rPr>
              <w:t>diperlukan</w:t>
            </w:r>
            <w:proofErr w:type="spellEnd"/>
            <w:r w:rsidRPr="00021D9C">
              <w:rPr>
                <w:rStyle w:val="apple-style-span"/>
                <w:rFonts w:ascii="Trebuchet MS" w:eastAsia="Calibri" w:hAnsi="Trebuchet MS" w:cs="Arial"/>
                <w:sz w:val="18"/>
                <w:szCs w:val="18"/>
              </w:rPr>
              <w:t xml:space="preserve"> </w:t>
            </w:r>
            <w:proofErr w:type="spellStart"/>
            <w:r w:rsidRPr="00021D9C">
              <w:rPr>
                <w:rStyle w:val="apple-style-span"/>
                <w:rFonts w:ascii="Trebuchet MS" w:eastAsia="Calibri" w:hAnsi="Trebuchet MS" w:cs="Arial"/>
                <w:sz w:val="18"/>
                <w:szCs w:val="18"/>
              </w:rPr>
              <w:t>dalam</w:t>
            </w:r>
            <w:proofErr w:type="spellEnd"/>
            <w:r w:rsidRPr="00021D9C">
              <w:rPr>
                <w:rStyle w:val="apple-style-span"/>
                <w:rFonts w:ascii="Trebuchet MS" w:eastAsia="Calibri" w:hAnsi="Trebuchet MS" w:cs="Arial"/>
                <w:sz w:val="18"/>
                <w:szCs w:val="18"/>
              </w:rPr>
              <w:t xml:space="preserve"> </w:t>
            </w:r>
            <w:proofErr w:type="spellStart"/>
            <w:r w:rsidRPr="00021D9C">
              <w:rPr>
                <w:rStyle w:val="apple-style-span"/>
                <w:rFonts w:ascii="Trebuchet MS" w:eastAsia="Calibri" w:hAnsi="Trebuchet MS" w:cs="Arial"/>
                <w:sz w:val="18"/>
                <w:szCs w:val="18"/>
              </w:rPr>
              <w:t>teknik</w:t>
            </w:r>
            <w:proofErr w:type="spellEnd"/>
            <w:r w:rsidRPr="00021D9C">
              <w:rPr>
                <w:rStyle w:val="apple-style-span"/>
                <w:rFonts w:ascii="Trebuchet MS" w:eastAsia="Calibri" w:hAnsi="Trebuchet MS" w:cs="Arial"/>
                <w:sz w:val="18"/>
                <w:szCs w:val="18"/>
              </w:rPr>
              <w:t xml:space="preserve"> </w:t>
            </w:r>
            <w:proofErr w:type="spellStart"/>
            <w:r w:rsidRPr="00021D9C">
              <w:rPr>
                <w:rStyle w:val="apple-style-span"/>
                <w:rFonts w:ascii="Trebuchet MS" w:eastAsia="Calibri" w:hAnsi="Trebuchet MS" w:cs="Arial"/>
                <w:sz w:val="18"/>
                <w:szCs w:val="18"/>
              </w:rPr>
              <w:t>asas</w:t>
            </w:r>
            <w:proofErr w:type="spellEnd"/>
            <w:r w:rsidRPr="00021D9C">
              <w:rPr>
                <w:rStyle w:val="apple-style-span"/>
                <w:rFonts w:ascii="Trebuchet MS" w:eastAsia="Calibri" w:hAnsi="Trebuchet MS" w:cs="Arial"/>
                <w:sz w:val="18"/>
                <w:szCs w:val="18"/>
              </w:rPr>
              <w:t xml:space="preserve"> </w:t>
            </w:r>
            <w:proofErr w:type="spellStart"/>
            <w:r w:rsidRPr="00021D9C">
              <w:rPr>
                <w:rStyle w:val="apple-style-span"/>
                <w:rFonts w:ascii="Trebuchet MS" w:eastAsia="Calibri" w:hAnsi="Trebuchet MS" w:cs="Arial"/>
                <w:sz w:val="18"/>
                <w:szCs w:val="18"/>
              </w:rPr>
              <w:t>pengkulturan</w:t>
            </w:r>
            <w:proofErr w:type="spellEnd"/>
            <w:r w:rsidRPr="00021D9C">
              <w:rPr>
                <w:rStyle w:val="apple-style-span"/>
                <w:rFonts w:ascii="Trebuchet MS" w:eastAsia="Calibri" w:hAnsi="Trebuchet MS" w:cs="Arial"/>
                <w:sz w:val="18"/>
                <w:szCs w:val="18"/>
              </w:rPr>
              <w:t xml:space="preserve"> </w:t>
            </w:r>
            <w:proofErr w:type="spellStart"/>
            <w:r w:rsidRPr="00021D9C">
              <w:rPr>
                <w:rStyle w:val="apple-style-span"/>
                <w:rFonts w:ascii="Trebuchet MS" w:eastAsia="Calibri" w:hAnsi="Trebuchet MS" w:cs="Arial"/>
                <w:sz w:val="18"/>
                <w:szCs w:val="18"/>
              </w:rPr>
              <w:t>tisu</w:t>
            </w:r>
            <w:proofErr w:type="spellEnd"/>
            <w:r w:rsidRPr="00021D9C">
              <w:rPr>
                <w:rStyle w:val="apple-style-span"/>
                <w:rFonts w:ascii="Trebuchet MS" w:eastAsia="Calibri" w:hAnsi="Trebuchet MS" w:cs="Arial"/>
                <w:sz w:val="18"/>
                <w:szCs w:val="18"/>
              </w:rPr>
              <w:t xml:space="preserve"> </w:t>
            </w:r>
            <w:proofErr w:type="spellStart"/>
            <w:r w:rsidRPr="00021D9C">
              <w:rPr>
                <w:rStyle w:val="apple-style-span"/>
                <w:rFonts w:ascii="Trebuchet MS" w:eastAsia="Calibri" w:hAnsi="Trebuchet MS" w:cs="Arial"/>
                <w:sz w:val="18"/>
                <w:szCs w:val="18"/>
              </w:rPr>
              <w:t>kultur</w:t>
            </w:r>
            <w:proofErr w:type="spellEnd"/>
            <w:r w:rsidRPr="00021D9C">
              <w:rPr>
                <w:rStyle w:val="apple-style-span"/>
                <w:rFonts w:ascii="Trebuchet MS" w:eastAsia="Calibri" w:hAnsi="Trebuchet MS" w:cs="Arial"/>
                <w:sz w:val="18"/>
                <w:szCs w:val="18"/>
              </w:rPr>
              <w:t xml:space="preserve"> </w:t>
            </w:r>
            <w:proofErr w:type="spellStart"/>
            <w:r w:rsidRPr="00021D9C">
              <w:rPr>
                <w:rStyle w:val="apple-style-span"/>
                <w:rFonts w:ascii="Trebuchet MS" w:eastAsia="Calibri" w:hAnsi="Trebuchet MS" w:cs="Arial"/>
                <w:sz w:val="18"/>
                <w:szCs w:val="18"/>
              </w:rPr>
              <w:t>tumbuhan</w:t>
            </w:r>
            <w:proofErr w:type="spellEnd"/>
            <w:r w:rsidRPr="00021D9C">
              <w:rPr>
                <w:rStyle w:val="apple-style-span"/>
                <w:rFonts w:ascii="Trebuchet MS" w:eastAsia="Calibri" w:hAnsi="Trebuchet MS" w:cs="Arial"/>
                <w:sz w:val="18"/>
                <w:szCs w:val="18"/>
              </w:rPr>
              <w:t>.</w:t>
            </w:r>
          </w:p>
          <w:p w:rsidR="0024585C" w:rsidRPr="00A02A56" w:rsidRDefault="00021D9C" w:rsidP="00021D9C">
            <w:pPr>
              <w:pStyle w:val="ListParagraph"/>
              <w:spacing w:after="0" w:line="240" w:lineRule="auto"/>
              <w:ind w:left="252"/>
              <w:rPr>
                <w:rFonts w:ascii="Trebuchet MS" w:hAnsi="Trebuchet MS"/>
                <w:sz w:val="18"/>
                <w:szCs w:val="18"/>
                <w:lang w:val="ms-MY"/>
              </w:rPr>
            </w:pPr>
            <w:proofErr w:type="spellStart"/>
            <w:r w:rsidRPr="00021D9C">
              <w:rPr>
                <w:rFonts w:ascii="Trebuchet MS" w:hAnsi="Trebuchet MS" w:cs="Arial"/>
                <w:sz w:val="18"/>
                <w:szCs w:val="18"/>
                <w:shd w:val="clear" w:color="auto" w:fill="FFFFFF"/>
              </w:rPr>
              <w:t>Tisu</w:t>
            </w:r>
            <w:proofErr w:type="spellEnd"/>
            <w:r w:rsidRPr="00021D9C">
              <w:rPr>
                <w:rFonts w:ascii="Trebuchet MS" w:hAnsi="Trebuchet MS" w:cs="Arial"/>
                <w:sz w:val="18"/>
                <w:szCs w:val="18"/>
                <w:shd w:val="clear" w:color="auto" w:fill="FFFFFF"/>
              </w:rPr>
              <w:t xml:space="preserve"> </w:t>
            </w:r>
            <w:proofErr w:type="spellStart"/>
            <w:r w:rsidRPr="00021D9C">
              <w:rPr>
                <w:rFonts w:ascii="Trebuchet MS" w:hAnsi="Trebuchet MS" w:cs="Arial"/>
                <w:sz w:val="18"/>
                <w:szCs w:val="18"/>
                <w:shd w:val="clear" w:color="auto" w:fill="FFFFFF"/>
              </w:rPr>
              <w:t>Kultur</w:t>
            </w:r>
            <w:proofErr w:type="spellEnd"/>
            <w:r w:rsidRPr="00021D9C">
              <w:rPr>
                <w:rFonts w:ascii="Trebuchet MS" w:hAnsi="Trebuchet MS" w:cs="Arial"/>
                <w:sz w:val="18"/>
                <w:szCs w:val="18"/>
                <w:shd w:val="clear" w:color="auto" w:fill="FFFFFF"/>
              </w:rPr>
              <w:t> </w:t>
            </w:r>
            <w:proofErr w:type="spellStart"/>
            <w:r w:rsidRPr="00021D9C">
              <w:rPr>
                <w:rFonts w:ascii="Trebuchet MS" w:hAnsi="Trebuchet MS" w:cs="Arial"/>
                <w:sz w:val="18"/>
                <w:szCs w:val="18"/>
                <w:shd w:val="clear" w:color="auto" w:fill="FFFFFF"/>
              </w:rPr>
              <w:t>tumbuhan</w:t>
            </w:r>
            <w:proofErr w:type="spellEnd"/>
            <w:r w:rsidRPr="00021D9C">
              <w:rPr>
                <w:rFonts w:ascii="Trebuchet MS" w:hAnsi="Trebuchet MS" w:cs="Arial"/>
                <w:sz w:val="18"/>
                <w:szCs w:val="18"/>
                <w:shd w:val="clear" w:color="auto" w:fill="FFFFFF"/>
              </w:rPr>
              <w:t xml:space="preserve"> </w:t>
            </w:r>
            <w:proofErr w:type="spellStart"/>
            <w:r w:rsidRPr="00021D9C">
              <w:rPr>
                <w:rFonts w:ascii="Trebuchet MS" w:hAnsi="Trebuchet MS" w:cs="Arial"/>
                <w:sz w:val="18"/>
                <w:szCs w:val="18"/>
                <w:shd w:val="clear" w:color="auto" w:fill="FFFFFF"/>
              </w:rPr>
              <w:t>adalah</w:t>
            </w:r>
            <w:proofErr w:type="spellEnd"/>
            <w:r w:rsidRPr="00021D9C">
              <w:rPr>
                <w:rFonts w:ascii="Trebuchet MS" w:hAnsi="Trebuchet MS" w:cs="Arial"/>
                <w:sz w:val="18"/>
                <w:szCs w:val="18"/>
                <w:shd w:val="clear" w:color="auto" w:fill="FFFFFF"/>
              </w:rPr>
              <w:t xml:space="preserve"> </w:t>
            </w:r>
            <w:proofErr w:type="spellStart"/>
            <w:r w:rsidRPr="00021D9C">
              <w:rPr>
                <w:rFonts w:ascii="Trebuchet MS" w:hAnsi="Trebuchet MS" w:cs="Arial"/>
                <w:sz w:val="18"/>
                <w:szCs w:val="18"/>
                <w:shd w:val="clear" w:color="auto" w:fill="FFFFFF"/>
              </w:rPr>
              <w:t>suatu</w:t>
            </w:r>
            <w:proofErr w:type="spellEnd"/>
            <w:r w:rsidRPr="00021D9C">
              <w:rPr>
                <w:rFonts w:ascii="Trebuchet MS" w:hAnsi="Trebuchet MS" w:cs="Arial"/>
                <w:sz w:val="18"/>
                <w:szCs w:val="18"/>
                <w:shd w:val="clear" w:color="auto" w:fill="FFFFFF"/>
              </w:rPr>
              <w:t xml:space="preserve"> </w:t>
            </w:r>
            <w:proofErr w:type="spellStart"/>
            <w:r w:rsidRPr="00021D9C">
              <w:rPr>
                <w:rFonts w:ascii="Trebuchet MS" w:hAnsi="Trebuchet MS" w:cs="Arial"/>
                <w:sz w:val="18"/>
                <w:szCs w:val="18"/>
                <w:shd w:val="clear" w:color="auto" w:fill="FFFFFF"/>
              </w:rPr>
              <w:t>teknik</w:t>
            </w:r>
            <w:proofErr w:type="spellEnd"/>
            <w:r w:rsidRPr="00021D9C">
              <w:rPr>
                <w:rFonts w:ascii="Trebuchet MS" w:hAnsi="Trebuchet MS" w:cs="Arial"/>
                <w:b/>
                <w:sz w:val="18"/>
                <w:szCs w:val="18"/>
                <w:shd w:val="clear" w:color="auto" w:fill="FFFFFF"/>
              </w:rPr>
              <w:t> </w:t>
            </w:r>
            <w:proofErr w:type="spellStart"/>
            <w:r w:rsidRPr="00021D9C">
              <w:rPr>
                <w:rFonts w:ascii="Trebuchet MS" w:hAnsi="Trebuchet MS" w:cs="Arial"/>
                <w:b/>
                <w:color w:val="000000" w:themeColor="text1"/>
                <w:sz w:val="18"/>
                <w:szCs w:val="18"/>
              </w:rPr>
              <w:fldChar w:fldCharType="begin"/>
            </w:r>
            <w:r w:rsidRPr="00021D9C">
              <w:rPr>
                <w:rFonts w:ascii="Trebuchet MS" w:hAnsi="Trebuchet MS" w:cs="Arial"/>
                <w:b/>
                <w:color w:val="000000" w:themeColor="text1"/>
                <w:sz w:val="18"/>
                <w:szCs w:val="18"/>
              </w:rPr>
              <w:instrText xml:space="preserve"> HYPERLINK "https://ms.wikipedia.org/wiki/Pembiakan" \o "Pembiakan" </w:instrText>
            </w:r>
            <w:r w:rsidRPr="00021D9C">
              <w:rPr>
                <w:rFonts w:ascii="Trebuchet MS" w:hAnsi="Trebuchet MS" w:cs="Arial"/>
                <w:b/>
                <w:color w:val="000000" w:themeColor="text1"/>
                <w:sz w:val="18"/>
                <w:szCs w:val="18"/>
              </w:rPr>
              <w:fldChar w:fldCharType="separate"/>
            </w:r>
            <w:r w:rsidRPr="00021D9C">
              <w:rPr>
                <w:rStyle w:val="Hyperlink"/>
                <w:rFonts w:ascii="Trebuchet MS" w:hAnsi="Trebuchet MS" w:cs="Arial"/>
                <w:b/>
                <w:color w:val="000000" w:themeColor="text1"/>
                <w:sz w:val="18"/>
                <w:szCs w:val="18"/>
                <w:shd w:val="clear" w:color="auto" w:fill="FFFFFF"/>
              </w:rPr>
              <w:t>pembiakan</w:t>
            </w:r>
            <w:proofErr w:type="spellEnd"/>
            <w:r w:rsidRPr="00021D9C">
              <w:rPr>
                <w:rFonts w:ascii="Trebuchet MS" w:hAnsi="Trebuchet MS" w:cs="Arial"/>
                <w:b/>
                <w:color w:val="000000" w:themeColor="text1"/>
                <w:sz w:val="18"/>
                <w:szCs w:val="18"/>
              </w:rPr>
              <w:fldChar w:fldCharType="end"/>
            </w:r>
            <w:r w:rsidRPr="00021D9C">
              <w:rPr>
                <w:rFonts w:ascii="Trebuchet MS" w:hAnsi="Trebuchet MS" w:cs="Arial"/>
                <w:sz w:val="18"/>
                <w:szCs w:val="18"/>
                <w:shd w:val="clear" w:color="auto" w:fill="FFFFFF"/>
              </w:rPr>
              <w:t xml:space="preserve">  yang </w:t>
            </w:r>
            <w:proofErr w:type="spellStart"/>
            <w:r w:rsidRPr="00021D9C">
              <w:rPr>
                <w:rFonts w:ascii="Trebuchet MS" w:hAnsi="Trebuchet MS" w:cs="Arial"/>
                <w:sz w:val="18"/>
                <w:szCs w:val="18"/>
                <w:shd w:val="clear" w:color="auto" w:fill="FFFFFF"/>
              </w:rPr>
              <w:t>melibatkan</w:t>
            </w:r>
            <w:proofErr w:type="spellEnd"/>
            <w:r w:rsidRPr="00021D9C">
              <w:rPr>
                <w:rFonts w:ascii="Trebuchet MS" w:hAnsi="Trebuchet MS" w:cs="Arial"/>
                <w:sz w:val="18"/>
                <w:szCs w:val="18"/>
                <w:shd w:val="clear" w:color="auto" w:fill="FFFFFF"/>
              </w:rPr>
              <w:t xml:space="preserve"> proses </w:t>
            </w:r>
            <w:proofErr w:type="spellStart"/>
            <w:r w:rsidRPr="00021D9C">
              <w:rPr>
                <w:rFonts w:ascii="Trebuchet MS" w:hAnsi="Trebuchet MS" w:cs="Arial"/>
                <w:sz w:val="18"/>
                <w:szCs w:val="18"/>
                <w:shd w:val="clear" w:color="auto" w:fill="FFFFFF"/>
              </w:rPr>
              <w:t>memisahkan</w:t>
            </w:r>
            <w:proofErr w:type="spellEnd"/>
            <w:r w:rsidRPr="00021D9C">
              <w:rPr>
                <w:rFonts w:ascii="Trebuchet MS" w:hAnsi="Trebuchet MS" w:cs="Arial"/>
                <w:sz w:val="18"/>
                <w:szCs w:val="18"/>
                <w:shd w:val="clear" w:color="auto" w:fill="FFFFFF"/>
              </w:rPr>
              <w:t xml:space="preserve"> </w:t>
            </w:r>
            <w:proofErr w:type="spellStart"/>
            <w:r w:rsidRPr="00021D9C">
              <w:rPr>
                <w:rFonts w:ascii="Trebuchet MS" w:hAnsi="Trebuchet MS" w:cs="Arial"/>
                <w:sz w:val="18"/>
                <w:szCs w:val="18"/>
                <w:shd w:val="clear" w:color="auto" w:fill="FFFFFF"/>
              </w:rPr>
              <w:t>sekelompok</w:t>
            </w:r>
            <w:proofErr w:type="spellEnd"/>
            <w:r w:rsidRPr="00021D9C">
              <w:rPr>
                <w:rFonts w:ascii="Trebuchet MS" w:hAnsi="Trebuchet MS" w:cs="Arial"/>
                <w:sz w:val="18"/>
                <w:szCs w:val="18"/>
                <w:shd w:val="clear" w:color="auto" w:fill="FFFFFF"/>
              </w:rPr>
              <w:t> </w:t>
            </w:r>
            <w:proofErr w:type="spellStart"/>
            <w:r w:rsidRPr="00021D9C">
              <w:rPr>
                <w:rFonts w:ascii="Trebuchet MS" w:hAnsi="Trebuchet MS" w:cs="Arial"/>
                <w:b/>
                <w:color w:val="000000" w:themeColor="text1"/>
                <w:sz w:val="18"/>
                <w:szCs w:val="18"/>
              </w:rPr>
              <w:fldChar w:fldCharType="begin"/>
            </w:r>
            <w:r w:rsidRPr="00021D9C">
              <w:rPr>
                <w:rFonts w:ascii="Trebuchet MS" w:hAnsi="Trebuchet MS" w:cs="Arial"/>
                <w:b/>
                <w:color w:val="000000" w:themeColor="text1"/>
                <w:sz w:val="18"/>
                <w:szCs w:val="18"/>
              </w:rPr>
              <w:instrText xml:space="preserve"> HYPERLINK "https://ms.wikipedia.org/wiki/Tisu" \o "Tisu" </w:instrText>
            </w:r>
            <w:r w:rsidRPr="00021D9C">
              <w:rPr>
                <w:rFonts w:ascii="Trebuchet MS" w:hAnsi="Trebuchet MS" w:cs="Arial"/>
                <w:b/>
                <w:color w:val="000000" w:themeColor="text1"/>
                <w:sz w:val="18"/>
                <w:szCs w:val="18"/>
              </w:rPr>
              <w:fldChar w:fldCharType="separate"/>
            </w:r>
            <w:r w:rsidRPr="00021D9C">
              <w:rPr>
                <w:rStyle w:val="Hyperlink"/>
                <w:rFonts w:ascii="Trebuchet MS" w:hAnsi="Trebuchet MS" w:cs="Arial"/>
                <w:b/>
                <w:color w:val="000000" w:themeColor="text1"/>
                <w:sz w:val="18"/>
                <w:szCs w:val="18"/>
                <w:shd w:val="clear" w:color="auto" w:fill="FFFFFF"/>
              </w:rPr>
              <w:t>tisu</w:t>
            </w:r>
            <w:proofErr w:type="spellEnd"/>
            <w:r w:rsidRPr="00021D9C">
              <w:rPr>
                <w:rFonts w:ascii="Trebuchet MS" w:hAnsi="Trebuchet MS" w:cs="Arial"/>
                <w:b/>
                <w:color w:val="000000" w:themeColor="text1"/>
                <w:sz w:val="18"/>
                <w:szCs w:val="18"/>
              </w:rPr>
              <w:fldChar w:fldCharType="end"/>
            </w:r>
            <w:r w:rsidRPr="00021D9C">
              <w:rPr>
                <w:rFonts w:ascii="Trebuchet MS" w:hAnsi="Trebuchet MS" w:cs="Arial"/>
                <w:sz w:val="18"/>
                <w:szCs w:val="18"/>
                <w:shd w:val="clear" w:color="auto" w:fill="FFFFFF"/>
              </w:rPr>
              <w:t xml:space="preserve"> yang </w:t>
            </w:r>
            <w:proofErr w:type="spellStart"/>
            <w:r w:rsidRPr="00021D9C">
              <w:rPr>
                <w:rFonts w:ascii="Trebuchet MS" w:hAnsi="Trebuchet MS" w:cs="Arial"/>
                <w:sz w:val="18"/>
                <w:szCs w:val="18"/>
                <w:shd w:val="clear" w:color="auto" w:fill="FFFFFF"/>
              </w:rPr>
              <w:t>kecil</w:t>
            </w:r>
            <w:proofErr w:type="spellEnd"/>
            <w:r w:rsidRPr="00021D9C">
              <w:rPr>
                <w:rFonts w:ascii="Trebuchet MS" w:hAnsi="Trebuchet MS" w:cs="Arial"/>
                <w:sz w:val="18"/>
                <w:szCs w:val="18"/>
                <w:shd w:val="clear" w:color="auto" w:fill="FFFFFF"/>
              </w:rPr>
              <w:t xml:space="preserve"> (</w:t>
            </w:r>
            <w:proofErr w:type="spellStart"/>
            <w:r w:rsidRPr="00021D9C">
              <w:rPr>
                <w:rFonts w:ascii="Trebuchet MS" w:hAnsi="Trebuchet MS" w:cs="Arial"/>
                <w:sz w:val="18"/>
                <w:szCs w:val="18"/>
                <w:shd w:val="clear" w:color="auto" w:fill="FFFFFF"/>
              </w:rPr>
              <w:t>eksplan</w:t>
            </w:r>
            <w:proofErr w:type="spellEnd"/>
            <w:r w:rsidRPr="00021D9C">
              <w:rPr>
                <w:rFonts w:ascii="Trebuchet MS" w:hAnsi="Trebuchet MS" w:cs="Arial"/>
                <w:sz w:val="18"/>
                <w:szCs w:val="18"/>
                <w:shd w:val="clear" w:color="auto" w:fill="FFFFFF"/>
              </w:rPr>
              <w:t xml:space="preserve">) </w:t>
            </w:r>
            <w:proofErr w:type="spellStart"/>
            <w:r w:rsidRPr="00021D9C">
              <w:rPr>
                <w:rFonts w:ascii="Trebuchet MS" w:hAnsi="Trebuchet MS" w:cs="Arial"/>
                <w:sz w:val="18"/>
                <w:szCs w:val="18"/>
                <w:shd w:val="clear" w:color="auto" w:fill="FFFFFF"/>
              </w:rPr>
              <w:t>daripada</w:t>
            </w:r>
            <w:proofErr w:type="spellEnd"/>
            <w:r w:rsidRPr="00021D9C">
              <w:rPr>
                <w:rFonts w:ascii="Trebuchet MS" w:hAnsi="Trebuchet MS" w:cs="Arial"/>
                <w:sz w:val="18"/>
                <w:szCs w:val="18"/>
                <w:shd w:val="clear" w:color="auto" w:fill="FFFFFF"/>
              </w:rPr>
              <w:t> </w:t>
            </w:r>
            <w:proofErr w:type="spellStart"/>
            <w:r w:rsidRPr="00021D9C">
              <w:rPr>
                <w:rFonts w:ascii="Trebuchet MS" w:hAnsi="Trebuchet MS" w:cs="Arial"/>
                <w:b/>
                <w:color w:val="000000" w:themeColor="text1"/>
                <w:sz w:val="18"/>
                <w:szCs w:val="18"/>
              </w:rPr>
              <w:fldChar w:fldCharType="begin"/>
            </w:r>
            <w:r w:rsidRPr="00021D9C">
              <w:rPr>
                <w:rFonts w:ascii="Trebuchet MS" w:hAnsi="Trebuchet MS" w:cs="Arial"/>
                <w:b/>
                <w:color w:val="000000" w:themeColor="text1"/>
                <w:sz w:val="18"/>
                <w:szCs w:val="18"/>
              </w:rPr>
              <w:instrText xml:space="preserve"> HYPERLINK "https://ms.wikipedia.org/wiki/Tumbuhan" \o "Tumbuhan" </w:instrText>
            </w:r>
            <w:r w:rsidRPr="00021D9C">
              <w:rPr>
                <w:rFonts w:ascii="Trebuchet MS" w:hAnsi="Trebuchet MS" w:cs="Arial"/>
                <w:b/>
                <w:color w:val="000000" w:themeColor="text1"/>
                <w:sz w:val="18"/>
                <w:szCs w:val="18"/>
              </w:rPr>
              <w:fldChar w:fldCharType="separate"/>
            </w:r>
            <w:r w:rsidRPr="00021D9C">
              <w:rPr>
                <w:rStyle w:val="Hyperlink"/>
                <w:rFonts w:ascii="Trebuchet MS" w:hAnsi="Trebuchet MS" w:cs="Arial"/>
                <w:b/>
                <w:color w:val="000000" w:themeColor="text1"/>
                <w:sz w:val="18"/>
                <w:szCs w:val="18"/>
                <w:shd w:val="clear" w:color="auto" w:fill="FFFFFF"/>
              </w:rPr>
              <w:t>tumbuhan</w:t>
            </w:r>
            <w:proofErr w:type="spellEnd"/>
            <w:r w:rsidRPr="00021D9C">
              <w:rPr>
                <w:rFonts w:ascii="Trebuchet MS" w:hAnsi="Trebuchet MS" w:cs="Arial"/>
                <w:b/>
                <w:color w:val="000000" w:themeColor="text1"/>
                <w:sz w:val="18"/>
                <w:szCs w:val="18"/>
              </w:rPr>
              <w:fldChar w:fldCharType="end"/>
            </w:r>
            <w:r w:rsidRPr="00021D9C">
              <w:rPr>
                <w:rFonts w:ascii="Trebuchet MS" w:hAnsi="Trebuchet MS" w:cs="Arial"/>
                <w:sz w:val="18"/>
                <w:szCs w:val="18"/>
                <w:shd w:val="clear" w:color="auto" w:fill="FFFFFF"/>
              </w:rPr>
              <w:t> </w:t>
            </w:r>
            <w:proofErr w:type="spellStart"/>
            <w:r w:rsidRPr="00021D9C">
              <w:rPr>
                <w:rFonts w:ascii="Trebuchet MS" w:hAnsi="Trebuchet MS" w:cs="Arial"/>
                <w:sz w:val="18"/>
                <w:szCs w:val="18"/>
                <w:shd w:val="clear" w:color="auto" w:fill="FFFFFF"/>
              </w:rPr>
              <w:t>dan</w:t>
            </w:r>
            <w:proofErr w:type="spellEnd"/>
            <w:r w:rsidRPr="00021D9C">
              <w:rPr>
                <w:rFonts w:ascii="Trebuchet MS" w:hAnsi="Trebuchet MS" w:cs="Arial"/>
                <w:sz w:val="18"/>
                <w:szCs w:val="18"/>
                <w:shd w:val="clear" w:color="auto" w:fill="FFFFFF"/>
              </w:rPr>
              <w:t xml:space="preserve"> </w:t>
            </w:r>
            <w:proofErr w:type="spellStart"/>
            <w:r w:rsidRPr="00021D9C">
              <w:rPr>
                <w:rFonts w:ascii="Trebuchet MS" w:hAnsi="Trebuchet MS" w:cs="Arial"/>
                <w:sz w:val="18"/>
                <w:szCs w:val="18"/>
                <w:shd w:val="clear" w:color="auto" w:fill="FFFFFF"/>
              </w:rPr>
              <w:t>kemudian</w:t>
            </w:r>
            <w:proofErr w:type="spellEnd"/>
            <w:r w:rsidRPr="00021D9C">
              <w:rPr>
                <w:rFonts w:ascii="Trebuchet MS" w:hAnsi="Trebuchet MS" w:cs="Arial"/>
                <w:sz w:val="18"/>
                <w:szCs w:val="18"/>
                <w:shd w:val="clear" w:color="auto" w:fill="FFFFFF"/>
              </w:rPr>
              <w:t xml:space="preserve"> </w:t>
            </w:r>
            <w:proofErr w:type="spellStart"/>
            <w:r w:rsidRPr="00021D9C">
              <w:rPr>
                <w:rFonts w:ascii="Trebuchet MS" w:hAnsi="Trebuchet MS" w:cs="Arial"/>
                <w:sz w:val="18"/>
                <w:szCs w:val="18"/>
                <w:shd w:val="clear" w:color="auto" w:fill="FFFFFF"/>
              </w:rPr>
              <w:t>meletakkannya</w:t>
            </w:r>
            <w:proofErr w:type="spellEnd"/>
            <w:r w:rsidRPr="00021D9C">
              <w:rPr>
                <w:rFonts w:ascii="Trebuchet MS" w:hAnsi="Trebuchet MS" w:cs="Arial"/>
                <w:sz w:val="18"/>
                <w:szCs w:val="18"/>
                <w:shd w:val="clear" w:color="auto" w:fill="FFFFFF"/>
              </w:rPr>
              <w:t xml:space="preserve"> </w:t>
            </w:r>
            <w:proofErr w:type="spellStart"/>
            <w:r w:rsidRPr="00021D9C">
              <w:rPr>
                <w:rFonts w:ascii="Trebuchet MS" w:hAnsi="Trebuchet MS" w:cs="Arial"/>
                <w:sz w:val="18"/>
                <w:szCs w:val="18"/>
                <w:shd w:val="clear" w:color="auto" w:fill="FFFFFF"/>
              </w:rPr>
              <w:t>dalam</w:t>
            </w:r>
            <w:proofErr w:type="spellEnd"/>
            <w:r w:rsidRPr="00021D9C">
              <w:rPr>
                <w:rFonts w:ascii="Trebuchet MS" w:hAnsi="Trebuchet MS" w:cs="Arial"/>
                <w:sz w:val="18"/>
                <w:szCs w:val="18"/>
                <w:shd w:val="clear" w:color="auto" w:fill="FFFFFF"/>
              </w:rPr>
              <w:t xml:space="preserve"> medium </w:t>
            </w:r>
            <w:proofErr w:type="spellStart"/>
            <w:r w:rsidRPr="00021D9C">
              <w:rPr>
                <w:rFonts w:ascii="Trebuchet MS" w:hAnsi="Trebuchet MS" w:cs="Arial"/>
                <w:b/>
                <w:color w:val="000000" w:themeColor="text1"/>
                <w:sz w:val="18"/>
                <w:szCs w:val="18"/>
              </w:rPr>
              <w:fldChar w:fldCharType="begin"/>
            </w:r>
            <w:r w:rsidRPr="00021D9C">
              <w:rPr>
                <w:rFonts w:ascii="Trebuchet MS" w:hAnsi="Trebuchet MS" w:cs="Arial"/>
                <w:b/>
                <w:color w:val="000000" w:themeColor="text1"/>
                <w:sz w:val="18"/>
                <w:szCs w:val="18"/>
              </w:rPr>
              <w:instrText xml:space="preserve"> HYPERLINK "https://ms.wikipedia.org/wiki/Nutrien" \o "Nutrien" </w:instrText>
            </w:r>
            <w:r w:rsidRPr="00021D9C">
              <w:rPr>
                <w:rFonts w:ascii="Trebuchet MS" w:hAnsi="Trebuchet MS" w:cs="Arial"/>
                <w:b/>
                <w:color w:val="000000" w:themeColor="text1"/>
                <w:sz w:val="18"/>
                <w:szCs w:val="18"/>
              </w:rPr>
              <w:fldChar w:fldCharType="separate"/>
            </w:r>
            <w:r w:rsidRPr="00021D9C">
              <w:rPr>
                <w:rStyle w:val="Hyperlink"/>
                <w:rFonts w:ascii="Trebuchet MS" w:hAnsi="Trebuchet MS" w:cs="Arial"/>
                <w:b/>
                <w:color w:val="000000" w:themeColor="text1"/>
                <w:sz w:val="18"/>
                <w:szCs w:val="18"/>
                <w:shd w:val="clear" w:color="auto" w:fill="FFFFFF"/>
              </w:rPr>
              <w:t>nutrien</w:t>
            </w:r>
            <w:proofErr w:type="spellEnd"/>
            <w:r w:rsidRPr="00021D9C">
              <w:rPr>
                <w:rFonts w:ascii="Trebuchet MS" w:hAnsi="Trebuchet MS" w:cs="Arial"/>
                <w:b/>
                <w:color w:val="000000" w:themeColor="text1"/>
                <w:sz w:val="18"/>
                <w:szCs w:val="18"/>
              </w:rPr>
              <w:fldChar w:fldCharType="end"/>
            </w:r>
            <w:r w:rsidRPr="00021D9C">
              <w:rPr>
                <w:rFonts w:ascii="Trebuchet MS" w:hAnsi="Trebuchet MS" w:cs="Arial"/>
                <w:sz w:val="18"/>
                <w:szCs w:val="18"/>
                <w:shd w:val="clear" w:color="auto" w:fill="FFFFFF"/>
              </w:rPr>
              <w:t xml:space="preserve"> yang </w:t>
            </w:r>
            <w:proofErr w:type="spellStart"/>
            <w:r w:rsidRPr="00021D9C">
              <w:rPr>
                <w:rFonts w:ascii="Trebuchet MS" w:hAnsi="Trebuchet MS" w:cs="Arial"/>
                <w:sz w:val="18"/>
                <w:szCs w:val="18"/>
                <w:shd w:val="clear" w:color="auto" w:fill="FFFFFF"/>
              </w:rPr>
              <w:t>sesuai</w:t>
            </w:r>
            <w:proofErr w:type="spellEnd"/>
            <w:r w:rsidRPr="00021D9C">
              <w:rPr>
                <w:rFonts w:ascii="Trebuchet MS" w:hAnsi="Trebuchet MS" w:cs="Arial"/>
                <w:sz w:val="18"/>
                <w:szCs w:val="18"/>
                <w:shd w:val="clear" w:color="auto" w:fill="FFFFFF"/>
              </w:rPr>
              <w:t xml:space="preserve"> </w:t>
            </w:r>
            <w:proofErr w:type="spellStart"/>
            <w:r w:rsidRPr="00021D9C">
              <w:rPr>
                <w:rFonts w:ascii="Trebuchet MS" w:hAnsi="Trebuchet MS" w:cs="Arial"/>
                <w:sz w:val="18"/>
                <w:szCs w:val="18"/>
                <w:shd w:val="clear" w:color="auto" w:fill="FFFFFF"/>
              </w:rPr>
              <w:t>dan</w:t>
            </w:r>
            <w:proofErr w:type="spellEnd"/>
            <w:r w:rsidRPr="00021D9C">
              <w:rPr>
                <w:rFonts w:ascii="Trebuchet MS" w:hAnsi="Trebuchet MS" w:cs="Arial"/>
                <w:sz w:val="18"/>
                <w:szCs w:val="18"/>
                <w:shd w:val="clear" w:color="auto" w:fill="FFFFFF"/>
              </w:rPr>
              <w:t xml:space="preserve"> </w:t>
            </w:r>
            <w:proofErr w:type="spellStart"/>
            <w:r w:rsidRPr="00021D9C">
              <w:rPr>
                <w:rFonts w:ascii="Trebuchet MS" w:hAnsi="Trebuchet MS" w:cs="Arial"/>
                <w:sz w:val="18"/>
                <w:szCs w:val="18"/>
                <w:shd w:val="clear" w:color="auto" w:fill="FFFFFF"/>
              </w:rPr>
              <w:t>steril</w:t>
            </w:r>
            <w:proofErr w:type="spellEnd"/>
            <w:r w:rsidRPr="00021D9C">
              <w:rPr>
                <w:rFonts w:ascii="Trebuchet MS" w:hAnsi="Trebuchet MS" w:cs="Arial"/>
                <w:sz w:val="18"/>
                <w:szCs w:val="18"/>
                <w:shd w:val="clear" w:color="auto" w:fill="FFFFFF"/>
              </w:rPr>
              <w:t xml:space="preserve"> </w:t>
            </w:r>
            <w:proofErr w:type="spellStart"/>
            <w:r w:rsidRPr="00021D9C">
              <w:rPr>
                <w:rFonts w:ascii="Trebuchet MS" w:hAnsi="Trebuchet MS" w:cs="Arial"/>
                <w:sz w:val="18"/>
                <w:szCs w:val="18"/>
                <w:shd w:val="clear" w:color="auto" w:fill="FFFFFF"/>
              </w:rPr>
              <w:t>bagi</w:t>
            </w:r>
            <w:proofErr w:type="spellEnd"/>
            <w:r w:rsidRPr="00021D9C">
              <w:rPr>
                <w:rFonts w:ascii="Trebuchet MS" w:hAnsi="Trebuchet MS" w:cs="Arial"/>
                <w:sz w:val="18"/>
                <w:szCs w:val="18"/>
                <w:shd w:val="clear" w:color="auto" w:fill="FFFFFF"/>
              </w:rPr>
              <w:t xml:space="preserve"> </w:t>
            </w:r>
            <w:proofErr w:type="spellStart"/>
            <w:r w:rsidRPr="00021D9C">
              <w:rPr>
                <w:rFonts w:ascii="Trebuchet MS" w:hAnsi="Trebuchet MS" w:cs="Arial"/>
                <w:sz w:val="18"/>
                <w:szCs w:val="18"/>
                <w:shd w:val="clear" w:color="auto" w:fill="FFFFFF"/>
              </w:rPr>
              <w:t>pertumbuhan</w:t>
            </w:r>
            <w:proofErr w:type="spellEnd"/>
            <w:r w:rsidRPr="00021D9C">
              <w:rPr>
                <w:rFonts w:ascii="Trebuchet MS" w:hAnsi="Trebuchet MS" w:cs="Arial"/>
                <w:sz w:val="18"/>
                <w:szCs w:val="18"/>
                <w:shd w:val="clear" w:color="auto" w:fill="FFFFFF"/>
              </w:rPr>
              <w:t xml:space="preserve"> </w:t>
            </w:r>
            <w:proofErr w:type="spellStart"/>
            <w:r w:rsidRPr="00021D9C">
              <w:rPr>
                <w:rFonts w:ascii="Trebuchet MS" w:hAnsi="Trebuchet MS" w:cs="Arial"/>
                <w:sz w:val="18"/>
                <w:szCs w:val="18"/>
                <w:shd w:val="clear" w:color="auto" w:fill="FFFFFF"/>
              </w:rPr>
              <w:t>diluar</w:t>
            </w:r>
            <w:proofErr w:type="spellEnd"/>
            <w:r w:rsidRPr="00021D9C">
              <w:rPr>
                <w:rFonts w:ascii="Trebuchet MS" w:hAnsi="Trebuchet MS" w:cs="Arial"/>
                <w:sz w:val="18"/>
                <w:szCs w:val="18"/>
                <w:shd w:val="clear" w:color="auto" w:fill="FFFFFF"/>
              </w:rPr>
              <w:t> </w:t>
            </w:r>
            <w:proofErr w:type="spellStart"/>
            <w:r w:rsidRPr="00021D9C">
              <w:rPr>
                <w:rFonts w:ascii="Trebuchet MS" w:hAnsi="Trebuchet MS" w:cs="Arial"/>
                <w:b/>
                <w:color w:val="000000" w:themeColor="text1"/>
                <w:sz w:val="18"/>
                <w:szCs w:val="18"/>
              </w:rPr>
              <w:fldChar w:fldCharType="begin"/>
            </w:r>
            <w:r w:rsidRPr="00021D9C">
              <w:rPr>
                <w:rFonts w:ascii="Trebuchet MS" w:hAnsi="Trebuchet MS" w:cs="Arial"/>
                <w:b/>
                <w:color w:val="000000" w:themeColor="text1"/>
                <w:sz w:val="18"/>
                <w:szCs w:val="18"/>
              </w:rPr>
              <w:instrText xml:space="preserve"> HYPERLINK "https://ms.wikipedia.org/wiki/Organisma" \o "Organisma" </w:instrText>
            </w:r>
            <w:r w:rsidRPr="00021D9C">
              <w:rPr>
                <w:rFonts w:ascii="Trebuchet MS" w:hAnsi="Trebuchet MS" w:cs="Arial"/>
                <w:b/>
                <w:color w:val="000000" w:themeColor="text1"/>
                <w:sz w:val="18"/>
                <w:szCs w:val="18"/>
              </w:rPr>
              <w:fldChar w:fldCharType="separate"/>
            </w:r>
            <w:r w:rsidRPr="00021D9C">
              <w:rPr>
                <w:rStyle w:val="Hyperlink"/>
                <w:rFonts w:ascii="Trebuchet MS" w:hAnsi="Trebuchet MS" w:cs="Arial"/>
                <w:b/>
                <w:color w:val="000000" w:themeColor="text1"/>
                <w:sz w:val="18"/>
                <w:szCs w:val="18"/>
                <w:shd w:val="clear" w:color="auto" w:fill="FFFFFF"/>
              </w:rPr>
              <w:t>organisma</w:t>
            </w:r>
            <w:proofErr w:type="spellEnd"/>
            <w:r w:rsidRPr="00021D9C">
              <w:rPr>
                <w:rFonts w:ascii="Trebuchet MS" w:hAnsi="Trebuchet MS" w:cs="Arial"/>
                <w:b/>
                <w:color w:val="000000" w:themeColor="text1"/>
                <w:sz w:val="18"/>
                <w:szCs w:val="18"/>
              </w:rPr>
              <w:fldChar w:fldCharType="end"/>
            </w:r>
            <w:r w:rsidRPr="00021D9C">
              <w:rPr>
                <w:rFonts w:ascii="Trebuchet MS" w:hAnsi="Trebuchet MS" w:cs="Arial"/>
                <w:sz w:val="18"/>
                <w:szCs w:val="18"/>
                <w:shd w:val="clear" w:color="auto" w:fill="FFFFFF"/>
              </w:rPr>
              <w:t> </w:t>
            </w:r>
            <w:proofErr w:type="spellStart"/>
            <w:r w:rsidRPr="00021D9C">
              <w:rPr>
                <w:rFonts w:ascii="Trebuchet MS" w:hAnsi="Trebuchet MS" w:cs="Arial"/>
                <w:sz w:val="18"/>
                <w:szCs w:val="18"/>
                <w:shd w:val="clear" w:color="auto" w:fill="FFFFFF"/>
              </w:rPr>
              <w:t>hidup</w:t>
            </w:r>
            <w:proofErr w:type="spellEnd"/>
            <w:r w:rsidRPr="00021D9C">
              <w:rPr>
                <w:rFonts w:ascii="Trebuchet MS" w:hAnsi="Trebuchet MS" w:cs="Arial"/>
                <w:sz w:val="18"/>
                <w:szCs w:val="18"/>
                <w:shd w:val="clear" w:color="auto" w:fill="FFFFFF"/>
              </w:rPr>
              <w:t>.</w:t>
            </w:r>
          </w:p>
        </w:tc>
        <w:tc>
          <w:tcPr>
            <w:tcW w:w="1080" w:type="dxa"/>
            <w:vAlign w:val="center"/>
          </w:tcPr>
          <w:p w:rsidR="0024585C" w:rsidRDefault="0047049F" w:rsidP="00A02A56">
            <w:pPr>
              <w:jc w:val="center"/>
              <w:rPr>
                <w:rFonts w:ascii="Trebuchet MS" w:hAnsi="Trebuchet MS"/>
                <w:sz w:val="18"/>
                <w:szCs w:val="18"/>
              </w:rPr>
            </w:pPr>
            <w:r w:rsidRPr="0047049F">
              <w:rPr>
                <w:rFonts w:ascii="Trebuchet MS" w:hAnsi="Trebuchet MS"/>
                <w:sz w:val="18"/>
                <w:szCs w:val="18"/>
              </w:rPr>
              <w:t xml:space="preserve">2-3 </w:t>
            </w:r>
            <w:proofErr w:type="spellStart"/>
            <w:r w:rsidRPr="0047049F">
              <w:rPr>
                <w:rFonts w:ascii="Trebuchet MS" w:hAnsi="Trebuchet MS"/>
                <w:sz w:val="18"/>
                <w:szCs w:val="18"/>
              </w:rPr>
              <w:t>Julai</w:t>
            </w:r>
            <w:proofErr w:type="spellEnd"/>
            <w:r w:rsidRPr="0047049F">
              <w:rPr>
                <w:rFonts w:ascii="Trebuchet MS" w:hAnsi="Trebuchet MS"/>
                <w:sz w:val="18"/>
                <w:szCs w:val="18"/>
              </w:rPr>
              <w:t xml:space="preserve"> 2018</w:t>
            </w:r>
          </w:p>
          <w:p w:rsidR="00FE047B" w:rsidRPr="0047049F" w:rsidRDefault="00FE047B" w:rsidP="00A02A56">
            <w:pPr>
              <w:jc w:val="center"/>
              <w:rPr>
                <w:rFonts w:ascii="Trebuchet MS" w:hAnsi="Trebuchet MS"/>
                <w:sz w:val="18"/>
                <w:szCs w:val="18"/>
              </w:rPr>
            </w:pPr>
            <w:r>
              <w:rPr>
                <w:rFonts w:ascii="Trebuchet MS" w:hAnsi="Trebuchet MS"/>
                <w:sz w:val="18"/>
                <w:szCs w:val="18"/>
              </w:rPr>
              <w:t xml:space="preserve">(2 </w:t>
            </w:r>
            <w:proofErr w:type="spellStart"/>
            <w:r>
              <w:rPr>
                <w:rFonts w:ascii="Trebuchet MS" w:hAnsi="Trebuchet MS"/>
                <w:sz w:val="18"/>
                <w:szCs w:val="18"/>
              </w:rPr>
              <w:t>hari</w:t>
            </w:r>
            <w:proofErr w:type="spellEnd"/>
            <w:r>
              <w:rPr>
                <w:rFonts w:ascii="Trebuchet MS" w:hAnsi="Trebuchet MS"/>
                <w:sz w:val="18"/>
                <w:szCs w:val="18"/>
              </w:rPr>
              <w:t>)</w:t>
            </w:r>
          </w:p>
        </w:tc>
        <w:tc>
          <w:tcPr>
            <w:tcW w:w="1260" w:type="dxa"/>
            <w:vAlign w:val="center"/>
          </w:tcPr>
          <w:p w:rsidR="0024585C" w:rsidRPr="00A02A56" w:rsidRDefault="0047049F" w:rsidP="00A02A56">
            <w:pPr>
              <w:jc w:val="center"/>
              <w:rPr>
                <w:rFonts w:ascii="Trebuchet MS" w:hAnsi="Trebuchet MS"/>
                <w:sz w:val="18"/>
                <w:szCs w:val="18"/>
              </w:rPr>
            </w:pPr>
            <w:proofErr w:type="spellStart"/>
            <w:r w:rsidRPr="00A02A56">
              <w:rPr>
                <w:rFonts w:ascii="Trebuchet MS" w:hAnsi="Trebuchet MS"/>
                <w:sz w:val="18"/>
                <w:szCs w:val="18"/>
              </w:rPr>
              <w:t>Pensyarah</w:t>
            </w:r>
            <w:proofErr w:type="spellEnd"/>
            <w:r w:rsidRPr="00A02A56">
              <w:rPr>
                <w:rFonts w:ascii="Trebuchet MS" w:hAnsi="Trebuchet MS"/>
                <w:sz w:val="18"/>
                <w:szCs w:val="18"/>
              </w:rPr>
              <w:t xml:space="preserve">, </w:t>
            </w:r>
            <w:proofErr w:type="spellStart"/>
            <w:r w:rsidRPr="00A02A56">
              <w:rPr>
                <w:rFonts w:ascii="Trebuchet MS" w:hAnsi="Trebuchet MS"/>
                <w:sz w:val="18"/>
                <w:szCs w:val="18"/>
              </w:rPr>
              <w:t>Pegawai</w:t>
            </w:r>
            <w:proofErr w:type="spellEnd"/>
            <w:r w:rsidRPr="00A02A56">
              <w:rPr>
                <w:rFonts w:ascii="Trebuchet MS" w:hAnsi="Trebuchet MS"/>
                <w:sz w:val="18"/>
                <w:szCs w:val="18"/>
              </w:rPr>
              <w:t xml:space="preserve"> </w:t>
            </w:r>
            <w:proofErr w:type="spellStart"/>
            <w:r w:rsidRPr="00A02A56">
              <w:rPr>
                <w:rFonts w:ascii="Trebuchet MS" w:hAnsi="Trebuchet MS"/>
                <w:sz w:val="18"/>
                <w:szCs w:val="18"/>
              </w:rPr>
              <w:t>Sains</w:t>
            </w:r>
            <w:proofErr w:type="spellEnd"/>
            <w:r w:rsidRPr="00A02A56">
              <w:rPr>
                <w:rFonts w:ascii="Trebuchet MS" w:hAnsi="Trebuchet MS"/>
                <w:sz w:val="18"/>
                <w:szCs w:val="18"/>
              </w:rPr>
              <w:t xml:space="preserve"> </w:t>
            </w:r>
            <w:proofErr w:type="spellStart"/>
            <w:r w:rsidRPr="00A02A56">
              <w:rPr>
                <w:rFonts w:ascii="Trebuchet MS" w:hAnsi="Trebuchet MS"/>
                <w:sz w:val="18"/>
                <w:szCs w:val="18"/>
              </w:rPr>
              <w:t>dan</w:t>
            </w:r>
            <w:proofErr w:type="spellEnd"/>
            <w:r w:rsidRPr="00A02A56">
              <w:rPr>
                <w:rFonts w:ascii="Trebuchet MS" w:hAnsi="Trebuchet MS"/>
                <w:sz w:val="18"/>
                <w:szCs w:val="18"/>
              </w:rPr>
              <w:t xml:space="preserve"> </w:t>
            </w:r>
            <w:proofErr w:type="spellStart"/>
            <w:r w:rsidRPr="00A02A56">
              <w:rPr>
                <w:rFonts w:ascii="Trebuchet MS" w:hAnsi="Trebuchet MS"/>
                <w:sz w:val="18"/>
                <w:szCs w:val="18"/>
              </w:rPr>
              <w:t>Penolong</w:t>
            </w:r>
            <w:proofErr w:type="spellEnd"/>
            <w:r w:rsidRPr="00A02A56">
              <w:rPr>
                <w:rFonts w:ascii="Trebuchet MS" w:hAnsi="Trebuchet MS"/>
                <w:sz w:val="18"/>
                <w:szCs w:val="18"/>
              </w:rPr>
              <w:t xml:space="preserve"> </w:t>
            </w:r>
            <w:proofErr w:type="spellStart"/>
            <w:r w:rsidRPr="00A02A56">
              <w:rPr>
                <w:rFonts w:ascii="Trebuchet MS" w:hAnsi="Trebuchet MS"/>
                <w:sz w:val="18"/>
                <w:szCs w:val="18"/>
              </w:rPr>
              <w:t>Pegawai</w:t>
            </w:r>
            <w:proofErr w:type="spellEnd"/>
            <w:r w:rsidRPr="00A02A56">
              <w:rPr>
                <w:rFonts w:ascii="Trebuchet MS" w:hAnsi="Trebuchet MS"/>
                <w:sz w:val="18"/>
                <w:szCs w:val="18"/>
              </w:rPr>
              <w:t xml:space="preserve"> </w:t>
            </w:r>
            <w:proofErr w:type="spellStart"/>
            <w:r w:rsidRPr="00A02A56">
              <w:rPr>
                <w:rFonts w:ascii="Trebuchet MS" w:hAnsi="Trebuchet MS"/>
                <w:sz w:val="18"/>
                <w:szCs w:val="18"/>
              </w:rPr>
              <w:t>Sains</w:t>
            </w:r>
            <w:proofErr w:type="spellEnd"/>
          </w:p>
        </w:tc>
        <w:tc>
          <w:tcPr>
            <w:tcW w:w="1170" w:type="dxa"/>
            <w:vAlign w:val="center"/>
          </w:tcPr>
          <w:p w:rsidR="006C27BD" w:rsidRDefault="006C27BD" w:rsidP="006C27BD">
            <w:pPr>
              <w:jc w:val="center"/>
              <w:rPr>
                <w:rFonts w:ascii="Trebuchet MS" w:hAnsi="Trebuchet MS"/>
                <w:sz w:val="18"/>
                <w:szCs w:val="18"/>
              </w:rPr>
            </w:pPr>
            <w:r>
              <w:rPr>
                <w:rFonts w:ascii="Trebuchet MS" w:hAnsi="Trebuchet MS"/>
                <w:sz w:val="18"/>
                <w:szCs w:val="18"/>
              </w:rPr>
              <w:t xml:space="preserve">Peg. </w:t>
            </w:r>
            <w:proofErr w:type="spellStart"/>
            <w:r>
              <w:rPr>
                <w:rFonts w:ascii="Trebuchet MS" w:hAnsi="Trebuchet MS"/>
                <w:sz w:val="18"/>
                <w:szCs w:val="18"/>
              </w:rPr>
              <w:t>Sains</w:t>
            </w:r>
            <w:proofErr w:type="spellEnd"/>
            <w:r>
              <w:rPr>
                <w:rFonts w:ascii="Trebuchet MS" w:hAnsi="Trebuchet MS"/>
                <w:sz w:val="18"/>
                <w:szCs w:val="18"/>
              </w:rPr>
              <w:t xml:space="preserve">, </w:t>
            </w:r>
            <w:r w:rsidRPr="00A02A56">
              <w:rPr>
                <w:rFonts w:ascii="Trebuchet MS" w:hAnsi="Trebuchet MS"/>
                <w:sz w:val="18"/>
                <w:szCs w:val="18"/>
              </w:rPr>
              <w:t xml:space="preserve">Pen. </w:t>
            </w:r>
            <w:proofErr w:type="spellStart"/>
            <w:r w:rsidRPr="00A02A56">
              <w:rPr>
                <w:rFonts w:ascii="Trebuchet MS" w:hAnsi="Trebuchet MS"/>
                <w:sz w:val="18"/>
                <w:szCs w:val="18"/>
              </w:rPr>
              <w:t>Pegawai</w:t>
            </w:r>
            <w:proofErr w:type="spellEnd"/>
            <w:r w:rsidRPr="00A02A56">
              <w:rPr>
                <w:rFonts w:ascii="Trebuchet MS" w:hAnsi="Trebuchet MS"/>
                <w:sz w:val="18"/>
                <w:szCs w:val="18"/>
              </w:rPr>
              <w:t xml:space="preserve"> </w:t>
            </w:r>
            <w:proofErr w:type="spellStart"/>
            <w:r w:rsidRPr="00A02A56">
              <w:rPr>
                <w:rFonts w:ascii="Trebuchet MS" w:hAnsi="Trebuchet MS"/>
                <w:sz w:val="18"/>
                <w:szCs w:val="18"/>
              </w:rPr>
              <w:t>Sains</w:t>
            </w:r>
            <w:proofErr w:type="spellEnd"/>
            <w:r w:rsidRPr="00A02A56">
              <w:rPr>
                <w:rFonts w:ascii="Trebuchet MS" w:hAnsi="Trebuchet MS"/>
                <w:sz w:val="18"/>
                <w:szCs w:val="18"/>
              </w:rPr>
              <w:t xml:space="preserve">, </w:t>
            </w:r>
            <w:proofErr w:type="spellStart"/>
            <w:r w:rsidRPr="00A02A56">
              <w:rPr>
                <w:rFonts w:ascii="Trebuchet MS" w:hAnsi="Trebuchet MS"/>
                <w:sz w:val="18"/>
                <w:szCs w:val="18"/>
              </w:rPr>
              <w:t>Pemb</w:t>
            </w:r>
            <w:proofErr w:type="spellEnd"/>
            <w:r w:rsidRPr="00A02A56">
              <w:rPr>
                <w:rFonts w:ascii="Trebuchet MS" w:hAnsi="Trebuchet MS"/>
                <w:sz w:val="18"/>
                <w:szCs w:val="18"/>
              </w:rPr>
              <w:t xml:space="preserve">. </w:t>
            </w:r>
            <w:proofErr w:type="spellStart"/>
            <w:r w:rsidRPr="00A02A56">
              <w:rPr>
                <w:rFonts w:ascii="Trebuchet MS" w:hAnsi="Trebuchet MS"/>
                <w:sz w:val="18"/>
                <w:szCs w:val="18"/>
              </w:rPr>
              <w:t>Makmal</w:t>
            </w:r>
            <w:proofErr w:type="spellEnd"/>
            <w:r>
              <w:rPr>
                <w:rFonts w:ascii="Trebuchet MS" w:hAnsi="Trebuchet MS"/>
                <w:sz w:val="18"/>
                <w:szCs w:val="18"/>
              </w:rPr>
              <w:t xml:space="preserve"> </w:t>
            </w:r>
            <w:proofErr w:type="spellStart"/>
            <w:r>
              <w:rPr>
                <w:rFonts w:ascii="Trebuchet MS" w:hAnsi="Trebuchet MS"/>
                <w:sz w:val="18"/>
                <w:szCs w:val="18"/>
              </w:rPr>
              <w:t>dan</w:t>
            </w:r>
            <w:proofErr w:type="spellEnd"/>
            <w:r>
              <w:rPr>
                <w:rFonts w:ascii="Trebuchet MS" w:hAnsi="Trebuchet MS"/>
                <w:sz w:val="18"/>
                <w:szCs w:val="18"/>
              </w:rPr>
              <w:t xml:space="preserve"> </w:t>
            </w:r>
            <w:proofErr w:type="spellStart"/>
            <w:r>
              <w:rPr>
                <w:rFonts w:ascii="Trebuchet MS" w:hAnsi="Trebuchet MS"/>
                <w:sz w:val="18"/>
                <w:szCs w:val="18"/>
              </w:rPr>
              <w:t>Pem</w:t>
            </w:r>
            <w:proofErr w:type="spellEnd"/>
            <w:r>
              <w:rPr>
                <w:rFonts w:ascii="Trebuchet MS" w:hAnsi="Trebuchet MS"/>
                <w:sz w:val="18"/>
                <w:szCs w:val="18"/>
              </w:rPr>
              <w:t xml:space="preserve">. </w:t>
            </w:r>
            <w:proofErr w:type="spellStart"/>
            <w:r>
              <w:rPr>
                <w:rFonts w:ascii="Trebuchet MS" w:hAnsi="Trebuchet MS"/>
                <w:sz w:val="18"/>
                <w:szCs w:val="18"/>
              </w:rPr>
              <w:t>Operasi</w:t>
            </w:r>
            <w:proofErr w:type="spellEnd"/>
          </w:p>
          <w:p w:rsidR="0024585C" w:rsidRPr="00A02A56" w:rsidRDefault="006C27BD" w:rsidP="006C27BD">
            <w:pPr>
              <w:jc w:val="center"/>
              <w:rPr>
                <w:rFonts w:ascii="Trebuchet MS" w:hAnsi="Trebuchet MS"/>
                <w:sz w:val="18"/>
                <w:szCs w:val="18"/>
              </w:rPr>
            </w:pPr>
            <w:r>
              <w:rPr>
                <w:rFonts w:ascii="Trebuchet MS" w:hAnsi="Trebuchet MS"/>
                <w:sz w:val="18"/>
                <w:szCs w:val="18"/>
              </w:rPr>
              <w:t>(TERBUKA)</w:t>
            </w:r>
          </w:p>
        </w:tc>
        <w:tc>
          <w:tcPr>
            <w:tcW w:w="1890" w:type="dxa"/>
            <w:vAlign w:val="center"/>
          </w:tcPr>
          <w:p w:rsidR="0024585C" w:rsidRPr="00E31916" w:rsidRDefault="006C27BD" w:rsidP="00FE047B">
            <w:pPr>
              <w:jc w:val="center"/>
              <w:rPr>
                <w:rFonts w:ascii="Trebuchet MS" w:hAnsi="Trebuchet MS" w:cs="Times New Roman"/>
                <w:sz w:val="18"/>
                <w:szCs w:val="18"/>
              </w:rPr>
            </w:pPr>
            <w:r w:rsidRPr="00E31916">
              <w:rPr>
                <w:rFonts w:ascii="Trebuchet MS" w:hAnsi="Trebuchet MS" w:cs="Times New Roman"/>
                <w:sz w:val="18"/>
                <w:szCs w:val="18"/>
              </w:rPr>
              <w:t xml:space="preserve">Unit </w:t>
            </w:r>
            <w:proofErr w:type="spellStart"/>
            <w:r w:rsidRPr="00E31916">
              <w:rPr>
                <w:rFonts w:ascii="Trebuchet MS" w:hAnsi="Trebuchet MS" w:cs="Times New Roman"/>
                <w:sz w:val="18"/>
                <w:szCs w:val="18"/>
              </w:rPr>
              <w:t>Latihan</w:t>
            </w:r>
            <w:proofErr w:type="spellEnd"/>
            <w:r w:rsidRPr="00E31916">
              <w:rPr>
                <w:rFonts w:ascii="Trebuchet MS" w:hAnsi="Trebuchet MS" w:cs="Times New Roman"/>
                <w:sz w:val="18"/>
                <w:szCs w:val="18"/>
              </w:rPr>
              <w:t xml:space="preserve"> FBSB</w:t>
            </w:r>
            <w:r w:rsidR="00FE047B">
              <w:rPr>
                <w:rFonts w:ascii="Trebuchet MS" w:hAnsi="Trebuchet MS" w:cs="Times New Roman"/>
                <w:sz w:val="18"/>
                <w:szCs w:val="18"/>
              </w:rPr>
              <w:t xml:space="preserve"> </w:t>
            </w:r>
            <w:proofErr w:type="spellStart"/>
            <w:r w:rsidR="00FE047B">
              <w:rPr>
                <w:rFonts w:ascii="Trebuchet MS" w:hAnsi="Trebuchet MS" w:cs="Times New Roman"/>
                <w:sz w:val="18"/>
                <w:szCs w:val="18"/>
              </w:rPr>
              <w:t>dan</w:t>
            </w:r>
            <w:proofErr w:type="spellEnd"/>
            <w:r w:rsidR="00FE047B">
              <w:rPr>
                <w:rFonts w:ascii="Trebuchet MS" w:hAnsi="Trebuchet MS" w:cs="Times New Roman"/>
                <w:sz w:val="18"/>
                <w:szCs w:val="18"/>
              </w:rPr>
              <w:t xml:space="preserve"> </w:t>
            </w:r>
            <w:proofErr w:type="spellStart"/>
            <w:r w:rsidR="00FE047B">
              <w:rPr>
                <w:rFonts w:ascii="Trebuchet MS" w:hAnsi="Trebuchet MS" w:cs="Times New Roman"/>
                <w:sz w:val="18"/>
                <w:szCs w:val="18"/>
              </w:rPr>
              <w:t>Jabatan</w:t>
            </w:r>
            <w:proofErr w:type="spellEnd"/>
            <w:r w:rsidR="00FE047B">
              <w:rPr>
                <w:rFonts w:ascii="Trebuchet MS" w:hAnsi="Trebuchet MS" w:cs="Times New Roman"/>
                <w:sz w:val="18"/>
                <w:szCs w:val="18"/>
              </w:rPr>
              <w:t xml:space="preserve"> </w:t>
            </w:r>
            <w:proofErr w:type="spellStart"/>
            <w:r w:rsidR="00FE047B">
              <w:rPr>
                <w:rFonts w:ascii="Trebuchet MS" w:hAnsi="Trebuchet MS" w:cs="Times New Roman"/>
                <w:sz w:val="18"/>
                <w:szCs w:val="18"/>
              </w:rPr>
              <w:t>Biokimia</w:t>
            </w:r>
            <w:proofErr w:type="spellEnd"/>
            <w:r w:rsidR="00FE047B">
              <w:rPr>
                <w:rFonts w:ascii="Trebuchet MS" w:hAnsi="Trebuchet MS" w:cs="Times New Roman"/>
                <w:sz w:val="18"/>
                <w:szCs w:val="18"/>
              </w:rPr>
              <w:t xml:space="preserve"> FBSB </w:t>
            </w:r>
            <w:proofErr w:type="spellStart"/>
            <w:r w:rsidR="00FE047B">
              <w:rPr>
                <w:rFonts w:ascii="Trebuchet MS" w:hAnsi="Trebuchet MS" w:cs="Times New Roman"/>
                <w:sz w:val="18"/>
                <w:szCs w:val="18"/>
              </w:rPr>
              <w:t>dengan</w:t>
            </w:r>
            <w:proofErr w:type="spellEnd"/>
            <w:r>
              <w:rPr>
                <w:rFonts w:ascii="Trebuchet MS" w:hAnsi="Trebuchet MS" w:cs="Times New Roman"/>
                <w:sz w:val="18"/>
                <w:szCs w:val="18"/>
              </w:rPr>
              <w:t xml:space="preserve"> </w:t>
            </w:r>
            <w:proofErr w:type="spellStart"/>
            <w:r w:rsidR="00FE047B">
              <w:rPr>
                <w:rFonts w:ascii="Trebuchet MS" w:hAnsi="Trebuchet MS" w:cs="Times New Roman"/>
                <w:sz w:val="18"/>
                <w:szCs w:val="18"/>
              </w:rPr>
              <w:t>k</w:t>
            </w:r>
            <w:r>
              <w:rPr>
                <w:rFonts w:ascii="Trebuchet MS" w:hAnsi="Trebuchet MS" w:cs="Times New Roman"/>
                <w:sz w:val="18"/>
                <w:szCs w:val="18"/>
              </w:rPr>
              <w:t>erjasama</w:t>
            </w:r>
            <w:proofErr w:type="spellEnd"/>
            <w:r>
              <w:rPr>
                <w:rFonts w:ascii="Trebuchet MS" w:hAnsi="Trebuchet MS" w:cs="Times New Roman"/>
                <w:sz w:val="18"/>
                <w:szCs w:val="18"/>
              </w:rPr>
              <w:t xml:space="preserve"> </w:t>
            </w:r>
            <w:proofErr w:type="spellStart"/>
            <w:r>
              <w:rPr>
                <w:rFonts w:ascii="Trebuchet MS" w:hAnsi="Trebuchet MS"/>
                <w:sz w:val="18"/>
                <w:szCs w:val="18"/>
              </w:rPr>
              <w:t>Institut</w:t>
            </w:r>
            <w:proofErr w:type="spellEnd"/>
            <w:r>
              <w:rPr>
                <w:rFonts w:ascii="Trebuchet MS" w:hAnsi="Trebuchet MS"/>
                <w:sz w:val="18"/>
                <w:szCs w:val="18"/>
              </w:rPr>
              <w:t xml:space="preserve"> </w:t>
            </w:r>
            <w:proofErr w:type="spellStart"/>
            <w:r>
              <w:rPr>
                <w:rFonts w:ascii="Trebuchet MS" w:hAnsi="Trebuchet MS"/>
                <w:sz w:val="18"/>
                <w:szCs w:val="18"/>
              </w:rPr>
              <w:t>BioSains</w:t>
            </w:r>
            <w:proofErr w:type="spellEnd"/>
            <w:r w:rsidRPr="00715A31">
              <w:rPr>
                <w:rFonts w:ascii="Trebuchet MS" w:hAnsi="Trebuchet MS"/>
                <w:sz w:val="18"/>
                <w:szCs w:val="18"/>
              </w:rPr>
              <w:t xml:space="preserve"> </w:t>
            </w:r>
            <w:proofErr w:type="spellStart"/>
            <w:r w:rsidRPr="00715A31">
              <w:rPr>
                <w:rFonts w:ascii="Trebuchet MS" w:hAnsi="Trebuchet MS"/>
                <w:sz w:val="18"/>
                <w:szCs w:val="18"/>
              </w:rPr>
              <w:t>dan</w:t>
            </w:r>
            <w:proofErr w:type="spellEnd"/>
            <w:r w:rsidRPr="00715A31">
              <w:rPr>
                <w:rFonts w:ascii="Trebuchet MS" w:hAnsi="Trebuchet MS"/>
                <w:sz w:val="18"/>
                <w:szCs w:val="18"/>
              </w:rPr>
              <w:t xml:space="preserve"> </w:t>
            </w:r>
            <w:proofErr w:type="spellStart"/>
            <w:r w:rsidRPr="00715A31">
              <w:rPr>
                <w:rFonts w:ascii="Trebuchet MS" w:hAnsi="Trebuchet MS"/>
                <w:sz w:val="18"/>
                <w:szCs w:val="18"/>
              </w:rPr>
              <w:t>Seksyen</w:t>
            </w:r>
            <w:proofErr w:type="spellEnd"/>
            <w:r w:rsidRPr="00715A31">
              <w:rPr>
                <w:rFonts w:ascii="Trebuchet MS" w:hAnsi="Trebuchet MS"/>
                <w:sz w:val="18"/>
                <w:szCs w:val="18"/>
              </w:rPr>
              <w:t xml:space="preserve"> </w:t>
            </w:r>
            <w:proofErr w:type="spellStart"/>
            <w:r w:rsidRPr="00715A31">
              <w:rPr>
                <w:rFonts w:ascii="Trebuchet MS" w:hAnsi="Trebuchet MS"/>
                <w:sz w:val="18"/>
                <w:szCs w:val="18"/>
              </w:rPr>
              <w:t>Latihan</w:t>
            </w:r>
            <w:proofErr w:type="spellEnd"/>
            <w:r w:rsidRPr="00715A31">
              <w:rPr>
                <w:rFonts w:ascii="Trebuchet MS" w:hAnsi="Trebuchet MS"/>
                <w:sz w:val="18"/>
                <w:szCs w:val="18"/>
              </w:rPr>
              <w:t xml:space="preserve"> </w:t>
            </w:r>
            <w:proofErr w:type="spellStart"/>
            <w:r w:rsidRPr="00715A31">
              <w:rPr>
                <w:rFonts w:ascii="Trebuchet MS" w:hAnsi="Trebuchet MS"/>
                <w:sz w:val="18"/>
                <w:szCs w:val="18"/>
              </w:rPr>
              <w:t>Pejabat</w:t>
            </w:r>
            <w:proofErr w:type="spellEnd"/>
            <w:r w:rsidRPr="00715A31">
              <w:rPr>
                <w:rFonts w:ascii="Trebuchet MS" w:hAnsi="Trebuchet MS"/>
                <w:sz w:val="18"/>
                <w:szCs w:val="18"/>
              </w:rPr>
              <w:t xml:space="preserve"> </w:t>
            </w:r>
            <w:proofErr w:type="spellStart"/>
            <w:r w:rsidRPr="00715A31">
              <w:rPr>
                <w:rFonts w:ascii="Trebuchet MS" w:hAnsi="Trebuchet MS"/>
                <w:sz w:val="18"/>
                <w:szCs w:val="18"/>
              </w:rPr>
              <w:t>Pendaftar</w:t>
            </w:r>
            <w:proofErr w:type="spellEnd"/>
          </w:p>
        </w:tc>
        <w:tc>
          <w:tcPr>
            <w:tcW w:w="900" w:type="dxa"/>
            <w:vAlign w:val="center"/>
          </w:tcPr>
          <w:p w:rsidR="0024585C" w:rsidRDefault="0047049F" w:rsidP="00A02A56">
            <w:pPr>
              <w:jc w:val="center"/>
              <w:rPr>
                <w:rFonts w:ascii="Trebuchet MS" w:hAnsi="Trebuchet MS" w:cs="Times New Roman"/>
                <w:sz w:val="18"/>
                <w:szCs w:val="18"/>
              </w:rPr>
            </w:pPr>
            <w:r>
              <w:rPr>
                <w:rFonts w:ascii="Trebuchet MS" w:hAnsi="Trebuchet MS" w:cs="Times New Roman"/>
                <w:sz w:val="18"/>
                <w:szCs w:val="18"/>
              </w:rPr>
              <w:t>20 orang</w:t>
            </w:r>
          </w:p>
        </w:tc>
      </w:tr>
      <w:tr w:rsidR="0047049F" w:rsidRPr="00F9642F" w:rsidTr="001E4ECE">
        <w:tc>
          <w:tcPr>
            <w:tcW w:w="468" w:type="dxa"/>
          </w:tcPr>
          <w:p w:rsidR="0047049F" w:rsidRDefault="009417C6" w:rsidP="00812345">
            <w:pPr>
              <w:jc w:val="center"/>
              <w:rPr>
                <w:rFonts w:ascii="Trebuchet MS" w:hAnsi="Trebuchet MS" w:cs="Times New Roman"/>
                <w:sz w:val="18"/>
                <w:szCs w:val="18"/>
              </w:rPr>
            </w:pPr>
            <w:r>
              <w:rPr>
                <w:rFonts w:ascii="Trebuchet MS" w:hAnsi="Trebuchet MS" w:cs="Times New Roman"/>
                <w:sz w:val="18"/>
                <w:szCs w:val="18"/>
              </w:rPr>
              <w:t>13</w:t>
            </w:r>
          </w:p>
        </w:tc>
        <w:tc>
          <w:tcPr>
            <w:tcW w:w="1890" w:type="dxa"/>
          </w:tcPr>
          <w:p w:rsidR="0047049F" w:rsidRPr="009417C6" w:rsidRDefault="009417C6" w:rsidP="00DA6137">
            <w:pPr>
              <w:jc w:val="both"/>
              <w:rPr>
                <w:rFonts w:ascii="Trebuchet MS" w:hAnsi="Trebuchet MS"/>
                <w:sz w:val="18"/>
                <w:szCs w:val="18"/>
              </w:rPr>
            </w:pPr>
            <w:proofErr w:type="spellStart"/>
            <w:r w:rsidRPr="009417C6">
              <w:rPr>
                <w:rFonts w:ascii="Trebuchet MS" w:hAnsi="Trebuchet MS"/>
                <w:sz w:val="18"/>
                <w:szCs w:val="18"/>
              </w:rPr>
              <w:t>Kursus</w:t>
            </w:r>
            <w:proofErr w:type="spellEnd"/>
            <w:r w:rsidRPr="009417C6">
              <w:rPr>
                <w:rFonts w:ascii="Trebuchet MS" w:hAnsi="Trebuchet MS"/>
                <w:sz w:val="18"/>
                <w:szCs w:val="18"/>
              </w:rPr>
              <w:t xml:space="preserve"> High Performance Liquid Chromatography (HPLC)</w:t>
            </w:r>
          </w:p>
          <w:p w:rsidR="0047049F" w:rsidRDefault="0047049F" w:rsidP="00DA6137">
            <w:pPr>
              <w:jc w:val="both"/>
              <w:rPr>
                <w:rFonts w:ascii="Trebuchet MS" w:hAnsi="Trebuchet MS"/>
                <w:sz w:val="18"/>
                <w:szCs w:val="18"/>
              </w:rPr>
            </w:pPr>
          </w:p>
          <w:p w:rsidR="0047049F" w:rsidRDefault="0047049F" w:rsidP="00DA6137">
            <w:pPr>
              <w:jc w:val="both"/>
              <w:rPr>
                <w:rFonts w:ascii="Trebuchet MS" w:hAnsi="Trebuchet MS"/>
                <w:sz w:val="18"/>
                <w:szCs w:val="18"/>
              </w:rPr>
            </w:pPr>
          </w:p>
          <w:p w:rsidR="0047049F" w:rsidRDefault="0047049F" w:rsidP="00DA6137">
            <w:pPr>
              <w:jc w:val="both"/>
              <w:rPr>
                <w:rFonts w:ascii="Trebuchet MS" w:hAnsi="Trebuchet MS"/>
                <w:sz w:val="18"/>
                <w:szCs w:val="18"/>
              </w:rPr>
            </w:pPr>
          </w:p>
          <w:p w:rsidR="0047049F" w:rsidRDefault="0047049F" w:rsidP="00DA6137">
            <w:pPr>
              <w:jc w:val="both"/>
              <w:rPr>
                <w:rFonts w:ascii="Trebuchet MS" w:hAnsi="Trebuchet MS"/>
                <w:sz w:val="18"/>
                <w:szCs w:val="18"/>
              </w:rPr>
            </w:pPr>
          </w:p>
          <w:p w:rsidR="0047049F" w:rsidRDefault="0047049F" w:rsidP="00DA6137">
            <w:pPr>
              <w:jc w:val="both"/>
              <w:rPr>
                <w:rFonts w:ascii="Trebuchet MS" w:hAnsi="Trebuchet MS"/>
                <w:sz w:val="18"/>
                <w:szCs w:val="18"/>
              </w:rPr>
            </w:pPr>
          </w:p>
          <w:p w:rsidR="0047049F" w:rsidRPr="00021D9C" w:rsidRDefault="0047049F" w:rsidP="00DA6137">
            <w:pPr>
              <w:jc w:val="both"/>
              <w:rPr>
                <w:rFonts w:ascii="Trebuchet MS" w:hAnsi="Trebuchet MS"/>
                <w:sz w:val="18"/>
                <w:szCs w:val="18"/>
              </w:rPr>
            </w:pPr>
          </w:p>
        </w:tc>
        <w:tc>
          <w:tcPr>
            <w:tcW w:w="5670" w:type="dxa"/>
          </w:tcPr>
          <w:p w:rsidR="0047049F" w:rsidRDefault="00FE047B" w:rsidP="00021D9C">
            <w:pPr>
              <w:pStyle w:val="Caption1"/>
              <w:spacing w:before="0" w:beforeAutospacing="0" w:after="0" w:afterAutospacing="0" w:line="251" w:lineRule="atLeast"/>
              <w:ind w:left="252"/>
              <w:jc w:val="both"/>
              <w:rPr>
                <w:rFonts w:ascii="Trebuchet MS" w:hAnsi="Trebuchet MS"/>
                <w:sz w:val="18"/>
                <w:szCs w:val="18"/>
                <w:shd w:val="clear" w:color="auto" w:fill="FFFFFF"/>
              </w:rPr>
            </w:pPr>
            <w:r w:rsidRPr="00FE047B">
              <w:rPr>
                <w:rFonts w:ascii="Trebuchet MS" w:hAnsi="Trebuchet MS"/>
                <w:sz w:val="18"/>
                <w:szCs w:val="18"/>
              </w:rPr>
              <w:t>“High Performance Liquid Chromatography (HPLC</w:t>
            </w:r>
            <w:proofErr w:type="gramStart"/>
            <w:r w:rsidRPr="00FE047B">
              <w:rPr>
                <w:rFonts w:ascii="Trebuchet MS" w:hAnsi="Trebuchet MS"/>
                <w:sz w:val="18"/>
                <w:szCs w:val="18"/>
              </w:rPr>
              <w:t xml:space="preserve">)” </w:t>
            </w:r>
            <w:r w:rsidRPr="00FE047B">
              <w:rPr>
                <w:rFonts w:ascii="Trebuchet MS" w:hAnsi="Trebuchet MS"/>
                <w:sz w:val="18"/>
                <w:szCs w:val="18"/>
                <w:shd w:val="clear" w:color="auto" w:fill="FFFFFF"/>
              </w:rPr>
              <w:t xml:space="preserve"> </w:t>
            </w:r>
            <w:proofErr w:type="spellStart"/>
            <w:r w:rsidRPr="00FE047B">
              <w:rPr>
                <w:rFonts w:ascii="Trebuchet MS" w:hAnsi="Trebuchet MS"/>
                <w:sz w:val="18"/>
                <w:szCs w:val="18"/>
                <w:shd w:val="clear" w:color="auto" w:fill="FFFFFF"/>
              </w:rPr>
              <w:t>digunakan</w:t>
            </w:r>
            <w:proofErr w:type="spellEnd"/>
            <w:proofErr w:type="gramEnd"/>
            <w:r w:rsidRPr="00FE047B">
              <w:rPr>
                <w:rFonts w:ascii="Trebuchet MS" w:hAnsi="Trebuchet MS"/>
                <w:sz w:val="18"/>
                <w:szCs w:val="18"/>
                <w:shd w:val="clear" w:color="auto" w:fill="FFFFFF"/>
              </w:rPr>
              <w:t xml:space="preserve"> </w:t>
            </w:r>
            <w:proofErr w:type="spellStart"/>
            <w:r w:rsidRPr="00FE047B">
              <w:rPr>
                <w:rFonts w:ascii="Trebuchet MS" w:hAnsi="Trebuchet MS"/>
                <w:sz w:val="18"/>
                <w:szCs w:val="18"/>
                <w:shd w:val="clear" w:color="auto" w:fill="FFFFFF"/>
              </w:rPr>
              <w:t>dalam</w:t>
            </w:r>
            <w:proofErr w:type="spellEnd"/>
            <w:r w:rsidRPr="00FE047B">
              <w:rPr>
                <w:rFonts w:ascii="Trebuchet MS" w:hAnsi="Trebuchet MS"/>
                <w:sz w:val="18"/>
                <w:szCs w:val="18"/>
                <w:shd w:val="clear" w:color="auto" w:fill="FFFFFF"/>
              </w:rPr>
              <w:t xml:space="preserve">  </w:t>
            </w:r>
            <w:proofErr w:type="spellStart"/>
            <w:r w:rsidRPr="00FE047B">
              <w:rPr>
                <w:rFonts w:ascii="Trebuchet MS" w:hAnsi="Trebuchet MS"/>
                <w:sz w:val="18"/>
                <w:szCs w:val="18"/>
                <w:shd w:val="clear" w:color="auto" w:fill="FFFFFF"/>
              </w:rPr>
              <w:t>kimia</w:t>
            </w:r>
            <w:proofErr w:type="spellEnd"/>
            <w:r w:rsidRPr="00FE047B">
              <w:rPr>
                <w:rFonts w:ascii="Trebuchet MS" w:hAnsi="Trebuchet MS"/>
                <w:sz w:val="18"/>
                <w:szCs w:val="18"/>
                <w:shd w:val="clear" w:color="auto" w:fill="FFFFFF"/>
              </w:rPr>
              <w:t xml:space="preserve"> </w:t>
            </w:r>
            <w:proofErr w:type="spellStart"/>
            <w:r w:rsidRPr="00FE047B">
              <w:rPr>
                <w:rFonts w:ascii="Trebuchet MS" w:hAnsi="Trebuchet MS"/>
                <w:sz w:val="18"/>
                <w:szCs w:val="18"/>
                <w:shd w:val="clear" w:color="auto" w:fill="FFFFFF"/>
              </w:rPr>
              <w:t>analitikal</w:t>
            </w:r>
            <w:proofErr w:type="spellEnd"/>
            <w:r w:rsidRPr="00FE047B">
              <w:rPr>
                <w:rFonts w:ascii="Trebuchet MS" w:hAnsi="Trebuchet MS"/>
                <w:sz w:val="18"/>
                <w:szCs w:val="18"/>
                <w:shd w:val="clear" w:color="auto" w:fill="FFFFFF"/>
              </w:rPr>
              <w:t xml:space="preserve"> </w:t>
            </w:r>
            <w:proofErr w:type="spellStart"/>
            <w:r w:rsidRPr="00FE047B">
              <w:rPr>
                <w:rFonts w:ascii="Trebuchet MS" w:hAnsi="Trebuchet MS"/>
                <w:sz w:val="18"/>
                <w:szCs w:val="18"/>
                <w:shd w:val="clear" w:color="auto" w:fill="FFFFFF"/>
              </w:rPr>
              <w:t>untuk</w:t>
            </w:r>
            <w:proofErr w:type="spellEnd"/>
            <w:r w:rsidRPr="00FE047B">
              <w:rPr>
                <w:rFonts w:ascii="Trebuchet MS" w:hAnsi="Trebuchet MS"/>
                <w:sz w:val="18"/>
                <w:szCs w:val="18"/>
                <w:shd w:val="clear" w:color="auto" w:fill="FFFFFF"/>
              </w:rPr>
              <w:t xml:space="preserve"> </w:t>
            </w:r>
            <w:proofErr w:type="spellStart"/>
            <w:r w:rsidRPr="00FE047B">
              <w:rPr>
                <w:rFonts w:ascii="Trebuchet MS" w:hAnsi="Trebuchet MS"/>
                <w:sz w:val="18"/>
                <w:szCs w:val="18"/>
                <w:shd w:val="clear" w:color="auto" w:fill="FFFFFF"/>
              </w:rPr>
              <w:t>mengasing</w:t>
            </w:r>
            <w:proofErr w:type="spellEnd"/>
            <w:r w:rsidRPr="00FE047B">
              <w:rPr>
                <w:rFonts w:ascii="Trebuchet MS" w:hAnsi="Trebuchet MS"/>
                <w:sz w:val="18"/>
                <w:szCs w:val="18"/>
                <w:shd w:val="clear" w:color="auto" w:fill="FFFFFF"/>
              </w:rPr>
              <w:t xml:space="preserve"> </w:t>
            </w:r>
            <w:proofErr w:type="spellStart"/>
            <w:r w:rsidRPr="00FE047B">
              <w:rPr>
                <w:rFonts w:ascii="Trebuchet MS" w:hAnsi="Trebuchet MS"/>
                <w:sz w:val="18"/>
                <w:szCs w:val="18"/>
                <w:shd w:val="clear" w:color="auto" w:fill="FFFFFF"/>
              </w:rPr>
              <w:t>dan</w:t>
            </w:r>
            <w:proofErr w:type="spellEnd"/>
            <w:r w:rsidRPr="00FE047B">
              <w:rPr>
                <w:rFonts w:ascii="Trebuchet MS" w:hAnsi="Trebuchet MS"/>
                <w:sz w:val="18"/>
                <w:szCs w:val="18"/>
                <w:shd w:val="clear" w:color="auto" w:fill="FFFFFF"/>
              </w:rPr>
              <w:t xml:space="preserve"> </w:t>
            </w:r>
            <w:proofErr w:type="spellStart"/>
            <w:r w:rsidRPr="00FE047B">
              <w:rPr>
                <w:rFonts w:ascii="Trebuchet MS" w:hAnsi="Trebuchet MS"/>
                <w:sz w:val="18"/>
                <w:szCs w:val="18"/>
                <w:shd w:val="clear" w:color="auto" w:fill="FFFFFF"/>
              </w:rPr>
              <w:t>menganalisis</w:t>
            </w:r>
            <w:proofErr w:type="spellEnd"/>
            <w:r w:rsidRPr="00FE047B">
              <w:rPr>
                <w:rFonts w:ascii="Trebuchet MS" w:hAnsi="Trebuchet MS"/>
                <w:sz w:val="18"/>
                <w:szCs w:val="18"/>
                <w:shd w:val="clear" w:color="auto" w:fill="FFFFFF"/>
              </w:rPr>
              <w:t xml:space="preserve"> </w:t>
            </w:r>
            <w:proofErr w:type="spellStart"/>
            <w:r w:rsidRPr="00FE047B">
              <w:rPr>
                <w:rFonts w:ascii="Trebuchet MS" w:hAnsi="Trebuchet MS"/>
                <w:sz w:val="18"/>
                <w:szCs w:val="18"/>
                <w:shd w:val="clear" w:color="auto" w:fill="FFFFFF"/>
              </w:rPr>
              <w:t>sebatian</w:t>
            </w:r>
            <w:proofErr w:type="spellEnd"/>
            <w:r w:rsidRPr="00FE047B">
              <w:rPr>
                <w:rFonts w:ascii="Trebuchet MS" w:hAnsi="Trebuchet MS"/>
                <w:sz w:val="18"/>
                <w:szCs w:val="18"/>
                <w:shd w:val="clear" w:color="auto" w:fill="FFFFFF"/>
              </w:rPr>
              <w:t xml:space="preserve"> </w:t>
            </w:r>
            <w:proofErr w:type="spellStart"/>
            <w:r w:rsidRPr="00FE047B">
              <w:rPr>
                <w:rFonts w:ascii="Trebuchet MS" w:hAnsi="Trebuchet MS"/>
                <w:sz w:val="18"/>
                <w:szCs w:val="18"/>
                <w:shd w:val="clear" w:color="auto" w:fill="FFFFFF"/>
              </w:rPr>
              <w:t>kimia</w:t>
            </w:r>
            <w:proofErr w:type="spellEnd"/>
            <w:r w:rsidRPr="00FE047B">
              <w:rPr>
                <w:rFonts w:ascii="Trebuchet MS" w:hAnsi="Trebuchet MS"/>
                <w:sz w:val="18"/>
                <w:szCs w:val="18"/>
                <w:shd w:val="clear" w:color="auto" w:fill="FFFFFF"/>
              </w:rPr>
              <w:t>.</w:t>
            </w:r>
          </w:p>
          <w:p w:rsidR="00FE047B" w:rsidRDefault="00FE047B" w:rsidP="00021D9C">
            <w:pPr>
              <w:pStyle w:val="Caption1"/>
              <w:spacing w:before="0" w:beforeAutospacing="0" w:after="0" w:afterAutospacing="0" w:line="251" w:lineRule="atLeast"/>
              <w:ind w:left="252"/>
              <w:jc w:val="both"/>
              <w:rPr>
                <w:rFonts w:ascii="Trebuchet MS" w:hAnsi="Trebuchet MS"/>
                <w:sz w:val="18"/>
                <w:szCs w:val="18"/>
                <w:shd w:val="clear" w:color="auto" w:fill="FFFFFF"/>
              </w:rPr>
            </w:pPr>
          </w:p>
          <w:p w:rsidR="00FE047B" w:rsidRPr="00FE047B" w:rsidRDefault="00FE047B" w:rsidP="00FE047B">
            <w:pPr>
              <w:ind w:firstLine="252"/>
              <w:rPr>
                <w:rFonts w:ascii="Trebuchet MS" w:hAnsi="Trebuchet MS"/>
                <w:sz w:val="18"/>
                <w:szCs w:val="18"/>
              </w:rPr>
            </w:pPr>
            <w:r w:rsidRPr="00FE047B">
              <w:rPr>
                <w:rFonts w:ascii="Trebuchet MS" w:hAnsi="Trebuchet MS"/>
                <w:sz w:val="18"/>
                <w:szCs w:val="18"/>
              </w:rPr>
              <w:t xml:space="preserve">1. </w:t>
            </w:r>
            <w:proofErr w:type="spellStart"/>
            <w:r w:rsidRPr="00FE047B">
              <w:rPr>
                <w:rFonts w:ascii="Trebuchet MS" w:hAnsi="Trebuchet MS"/>
                <w:sz w:val="18"/>
                <w:szCs w:val="18"/>
              </w:rPr>
              <w:t>Menerangkan</w:t>
            </w:r>
            <w:proofErr w:type="spellEnd"/>
            <w:r w:rsidRPr="00FE047B">
              <w:rPr>
                <w:rFonts w:ascii="Trebuchet MS" w:hAnsi="Trebuchet MS"/>
                <w:sz w:val="18"/>
                <w:szCs w:val="18"/>
              </w:rPr>
              <w:t xml:space="preserve"> </w:t>
            </w:r>
            <w:proofErr w:type="spellStart"/>
            <w:r w:rsidRPr="00FE047B">
              <w:rPr>
                <w:rFonts w:ascii="Trebuchet MS" w:hAnsi="Trebuchet MS"/>
                <w:sz w:val="18"/>
                <w:szCs w:val="18"/>
              </w:rPr>
              <w:t>fungsi</w:t>
            </w:r>
            <w:proofErr w:type="spellEnd"/>
            <w:r w:rsidRPr="00FE047B">
              <w:rPr>
                <w:rFonts w:ascii="Trebuchet MS" w:hAnsi="Trebuchet MS"/>
                <w:sz w:val="18"/>
                <w:szCs w:val="18"/>
              </w:rPr>
              <w:t xml:space="preserve"> </w:t>
            </w:r>
            <w:proofErr w:type="spellStart"/>
            <w:r w:rsidRPr="00FE047B">
              <w:rPr>
                <w:rFonts w:ascii="Trebuchet MS" w:hAnsi="Trebuchet MS"/>
                <w:sz w:val="18"/>
                <w:szCs w:val="18"/>
              </w:rPr>
              <w:t>dan</w:t>
            </w:r>
            <w:proofErr w:type="spellEnd"/>
            <w:r w:rsidRPr="00FE047B">
              <w:rPr>
                <w:rFonts w:ascii="Trebuchet MS" w:hAnsi="Trebuchet MS"/>
                <w:sz w:val="18"/>
                <w:szCs w:val="18"/>
              </w:rPr>
              <w:t xml:space="preserve"> </w:t>
            </w:r>
            <w:proofErr w:type="spellStart"/>
            <w:r w:rsidRPr="00FE047B">
              <w:rPr>
                <w:rFonts w:ascii="Trebuchet MS" w:hAnsi="Trebuchet MS"/>
                <w:sz w:val="18"/>
                <w:szCs w:val="18"/>
              </w:rPr>
              <w:t>cara</w:t>
            </w:r>
            <w:proofErr w:type="spellEnd"/>
            <w:r w:rsidRPr="00FE047B">
              <w:rPr>
                <w:rFonts w:ascii="Trebuchet MS" w:hAnsi="Trebuchet MS"/>
                <w:sz w:val="18"/>
                <w:szCs w:val="18"/>
              </w:rPr>
              <w:t xml:space="preserve"> </w:t>
            </w:r>
            <w:proofErr w:type="spellStart"/>
            <w:r w:rsidRPr="00FE047B">
              <w:rPr>
                <w:rFonts w:ascii="Trebuchet MS" w:hAnsi="Trebuchet MS"/>
                <w:sz w:val="18"/>
                <w:szCs w:val="18"/>
              </w:rPr>
              <w:t>penggunaan</w:t>
            </w:r>
            <w:proofErr w:type="spellEnd"/>
            <w:r w:rsidRPr="00FE047B">
              <w:rPr>
                <w:rFonts w:ascii="Trebuchet MS" w:hAnsi="Trebuchet MS"/>
                <w:sz w:val="18"/>
                <w:szCs w:val="18"/>
              </w:rPr>
              <w:t xml:space="preserve"> </w:t>
            </w:r>
            <w:proofErr w:type="gramStart"/>
            <w:r w:rsidRPr="00FE047B">
              <w:rPr>
                <w:rFonts w:ascii="Trebuchet MS" w:hAnsi="Trebuchet MS"/>
                <w:sz w:val="18"/>
                <w:szCs w:val="18"/>
              </w:rPr>
              <w:t xml:space="preserve">HPLC </w:t>
            </w:r>
            <w:r>
              <w:rPr>
                <w:rFonts w:ascii="Trebuchet MS" w:hAnsi="Trebuchet MS"/>
                <w:sz w:val="18"/>
                <w:szCs w:val="18"/>
              </w:rPr>
              <w:t>.</w:t>
            </w:r>
            <w:proofErr w:type="gramEnd"/>
          </w:p>
          <w:p w:rsidR="00FE047B" w:rsidRPr="00FE047B" w:rsidRDefault="00FE047B" w:rsidP="00FE047B">
            <w:pPr>
              <w:pStyle w:val="Caption1"/>
              <w:spacing w:before="0" w:beforeAutospacing="0" w:after="0" w:afterAutospacing="0" w:line="251" w:lineRule="atLeast"/>
              <w:ind w:left="252"/>
              <w:jc w:val="both"/>
              <w:rPr>
                <w:rFonts w:ascii="Trebuchet MS" w:hAnsi="Trebuchet MS" w:cs="Arial"/>
                <w:sz w:val="18"/>
                <w:szCs w:val="18"/>
                <w:lang w:val="ms-MY"/>
              </w:rPr>
            </w:pPr>
            <w:r w:rsidRPr="00FE047B">
              <w:rPr>
                <w:rFonts w:ascii="Trebuchet MS" w:hAnsi="Trebuchet MS"/>
                <w:sz w:val="18"/>
                <w:szCs w:val="18"/>
              </w:rPr>
              <w:t xml:space="preserve">2. </w:t>
            </w:r>
            <w:proofErr w:type="spellStart"/>
            <w:r w:rsidRPr="00FE047B">
              <w:rPr>
                <w:rFonts w:ascii="Trebuchet MS" w:hAnsi="Trebuchet MS"/>
                <w:sz w:val="18"/>
                <w:szCs w:val="18"/>
              </w:rPr>
              <w:t>Menganalisis</w:t>
            </w:r>
            <w:proofErr w:type="spellEnd"/>
            <w:r w:rsidRPr="00FE047B">
              <w:rPr>
                <w:rFonts w:ascii="Trebuchet MS" w:hAnsi="Trebuchet MS"/>
                <w:sz w:val="18"/>
                <w:szCs w:val="18"/>
              </w:rPr>
              <w:t xml:space="preserve"> </w:t>
            </w:r>
            <w:proofErr w:type="spellStart"/>
            <w:r w:rsidRPr="00FE047B">
              <w:rPr>
                <w:rFonts w:ascii="Trebuchet MS" w:hAnsi="Trebuchet MS"/>
                <w:sz w:val="18"/>
                <w:szCs w:val="18"/>
              </w:rPr>
              <w:t>pelbagai</w:t>
            </w:r>
            <w:proofErr w:type="spellEnd"/>
            <w:r w:rsidRPr="00FE047B">
              <w:rPr>
                <w:rFonts w:ascii="Trebuchet MS" w:hAnsi="Trebuchet MS"/>
                <w:sz w:val="18"/>
                <w:szCs w:val="18"/>
              </w:rPr>
              <w:t xml:space="preserve"> </w:t>
            </w:r>
            <w:proofErr w:type="spellStart"/>
            <w:r w:rsidRPr="00FE047B">
              <w:rPr>
                <w:rFonts w:ascii="Trebuchet MS" w:hAnsi="Trebuchet MS"/>
                <w:sz w:val="18"/>
                <w:szCs w:val="18"/>
              </w:rPr>
              <w:t>matriks</w:t>
            </w:r>
            <w:proofErr w:type="spellEnd"/>
            <w:r w:rsidRPr="00FE047B">
              <w:rPr>
                <w:rFonts w:ascii="Trebuchet MS" w:hAnsi="Trebuchet MS"/>
                <w:sz w:val="18"/>
                <w:szCs w:val="18"/>
              </w:rPr>
              <w:t xml:space="preserve"> </w:t>
            </w:r>
            <w:proofErr w:type="spellStart"/>
            <w:r w:rsidRPr="00FE047B">
              <w:rPr>
                <w:rFonts w:ascii="Trebuchet MS" w:hAnsi="Trebuchet MS"/>
                <w:sz w:val="18"/>
                <w:szCs w:val="18"/>
              </w:rPr>
              <w:t>sampel</w:t>
            </w:r>
            <w:proofErr w:type="spellEnd"/>
            <w:r w:rsidRPr="00FE047B">
              <w:rPr>
                <w:rFonts w:ascii="Trebuchet MS" w:hAnsi="Trebuchet MS"/>
                <w:sz w:val="18"/>
                <w:szCs w:val="18"/>
              </w:rPr>
              <w:t xml:space="preserve"> </w:t>
            </w:r>
            <w:proofErr w:type="spellStart"/>
            <w:r w:rsidRPr="00FE047B">
              <w:rPr>
                <w:rFonts w:ascii="Trebuchet MS" w:hAnsi="Trebuchet MS"/>
                <w:sz w:val="18"/>
                <w:szCs w:val="18"/>
              </w:rPr>
              <w:t>menggunakan</w:t>
            </w:r>
            <w:proofErr w:type="spellEnd"/>
            <w:r w:rsidRPr="00FE047B">
              <w:rPr>
                <w:rFonts w:ascii="Trebuchet MS" w:hAnsi="Trebuchet MS"/>
                <w:sz w:val="18"/>
                <w:szCs w:val="18"/>
              </w:rPr>
              <w:t xml:space="preserve"> HPLC</w:t>
            </w:r>
          </w:p>
        </w:tc>
        <w:tc>
          <w:tcPr>
            <w:tcW w:w="1080" w:type="dxa"/>
            <w:vAlign w:val="center"/>
          </w:tcPr>
          <w:p w:rsidR="0047049F" w:rsidRDefault="00FE047B" w:rsidP="00A02A56">
            <w:pPr>
              <w:jc w:val="center"/>
              <w:rPr>
                <w:rFonts w:ascii="Trebuchet MS" w:hAnsi="Trebuchet MS"/>
                <w:sz w:val="18"/>
                <w:szCs w:val="18"/>
              </w:rPr>
            </w:pPr>
            <w:r w:rsidRPr="00FE047B">
              <w:rPr>
                <w:rFonts w:ascii="Trebuchet MS" w:hAnsi="Trebuchet MS"/>
                <w:sz w:val="18"/>
                <w:szCs w:val="18"/>
              </w:rPr>
              <w:t xml:space="preserve">1-2 </w:t>
            </w:r>
            <w:proofErr w:type="spellStart"/>
            <w:r w:rsidRPr="00FE047B">
              <w:rPr>
                <w:rFonts w:ascii="Trebuchet MS" w:hAnsi="Trebuchet MS"/>
                <w:sz w:val="18"/>
                <w:szCs w:val="18"/>
              </w:rPr>
              <w:t>Ogos</w:t>
            </w:r>
            <w:proofErr w:type="spellEnd"/>
            <w:r w:rsidRPr="00FE047B">
              <w:rPr>
                <w:rFonts w:ascii="Trebuchet MS" w:hAnsi="Trebuchet MS"/>
                <w:sz w:val="18"/>
                <w:szCs w:val="18"/>
              </w:rPr>
              <w:t xml:space="preserve"> 2018</w:t>
            </w:r>
          </w:p>
          <w:p w:rsidR="00FE047B" w:rsidRPr="00FE047B" w:rsidRDefault="00FE047B" w:rsidP="00A02A56">
            <w:pPr>
              <w:jc w:val="center"/>
              <w:rPr>
                <w:rFonts w:ascii="Trebuchet MS" w:hAnsi="Trebuchet MS"/>
                <w:sz w:val="18"/>
                <w:szCs w:val="18"/>
              </w:rPr>
            </w:pPr>
            <w:r>
              <w:rPr>
                <w:rFonts w:ascii="Trebuchet MS" w:hAnsi="Trebuchet MS"/>
                <w:sz w:val="18"/>
                <w:szCs w:val="18"/>
              </w:rPr>
              <w:t xml:space="preserve">(2 </w:t>
            </w:r>
            <w:proofErr w:type="spellStart"/>
            <w:r>
              <w:rPr>
                <w:rFonts w:ascii="Trebuchet MS" w:hAnsi="Trebuchet MS"/>
                <w:sz w:val="18"/>
                <w:szCs w:val="18"/>
              </w:rPr>
              <w:t>hari</w:t>
            </w:r>
            <w:proofErr w:type="spellEnd"/>
            <w:r>
              <w:rPr>
                <w:rFonts w:ascii="Trebuchet MS" w:hAnsi="Trebuchet MS"/>
                <w:sz w:val="18"/>
                <w:szCs w:val="18"/>
              </w:rPr>
              <w:t>)</w:t>
            </w:r>
          </w:p>
        </w:tc>
        <w:tc>
          <w:tcPr>
            <w:tcW w:w="1260" w:type="dxa"/>
            <w:vAlign w:val="center"/>
          </w:tcPr>
          <w:p w:rsidR="0047049F" w:rsidRPr="00A02A56" w:rsidRDefault="00FE047B" w:rsidP="00FE047B">
            <w:pPr>
              <w:jc w:val="center"/>
              <w:rPr>
                <w:rFonts w:ascii="Trebuchet MS" w:hAnsi="Trebuchet MS"/>
                <w:sz w:val="18"/>
                <w:szCs w:val="18"/>
              </w:rPr>
            </w:pPr>
            <w:proofErr w:type="spellStart"/>
            <w:r w:rsidRPr="00A02A56">
              <w:rPr>
                <w:rFonts w:ascii="Trebuchet MS" w:hAnsi="Trebuchet MS"/>
                <w:sz w:val="18"/>
                <w:szCs w:val="18"/>
              </w:rPr>
              <w:t>Pensyarah</w:t>
            </w:r>
            <w:proofErr w:type="spellEnd"/>
            <w:r w:rsidRPr="00A02A56">
              <w:rPr>
                <w:rFonts w:ascii="Trebuchet MS" w:hAnsi="Trebuchet MS"/>
                <w:sz w:val="18"/>
                <w:szCs w:val="18"/>
              </w:rPr>
              <w:t xml:space="preserve">, </w:t>
            </w:r>
            <w:proofErr w:type="spellStart"/>
            <w:r w:rsidRPr="00A02A56">
              <w:rPr>
                <w:rFonts w:ascii="Trebuchet MS" w:hAnsi="Trebuchet MS"/>
                <w:sz w:val="18"/>
                <w:szCs w:val="18"/>
              </w:rPr>
              <w:t>dan</w:t>
            </w:r>
            <w:proofErr w:type="spellEnd"/>
            <w:r w:rsidRPr="00A02A56">
              <w:rPr>
                <w:rFonts w:ascii="Trebuchet MS" w:hAnsi="Trebuchet MS"/>
                <w:sz w:val="18"/>
                <w:szCs w:val="18"/>
              </w:rPr>
              <w:t xml:space="preserve"> </w:t>
            </w:r>
            <w:proofErr w:type="spellStart"/>
            <w:r w:rsidRPr="00A02A56">
              <w:rPr>
                <w:rFonts w:ascii="Trebuchet MS" w:hAnsi="Trebuchet MS"/>
                <w:sz w:val="18"/>
                <w:szCs w:val="18"/>
              </w:rPr>
              <w:t>Penolong</w:t>
            </w:r>
            <w:proofErr w:type="spellEnd"/>
            <w:r w:rsidRPr="00A02A56">
              <w:rPr>
                <w:rFonts w:ascii="Trebuchet MS" w:hAnsi="Trebuchet MS"/>
                <w:sz w:val="18"/>
                <w:szCs w:val="18"/>
              </w:rPr>
              <w:t xml:space="preserve"> </w:t>
            </w:r>
            <w:proofErr w:type="spellStart"/>
            <w:r w:rsidRPr="00A02A56">
              <w:rPr>
                <w:rFonts w:ascii="Trebuchet MS" w:hAnsi="Trebuchet MS"/>
                <w:sz w:val="18"/>
                <w:szCs w:val="18"/>
              </w:rPr>
              <w:t>Pegawai</w:t>
            </w:r>
            <w:proofErr w:type="spellEnd"/>
            <w:r w:rsidRPr="00A02A56">
              <w:rPr>
                <w:rFonts w:ascii="Trebuchet MS" w:hAnsi="Trebuchet MS"/>
                <w:sz w:val="18"/>
                <w:szCs w:val="18"/>
              </w:rPr>
              <w:t xml:space="preserve"> </w:t>
            </w:r>
            <w:proofErr w:type="spellStart"/>
            <w:r w:rsidRPr="00A02A56">
              <w:rPr>
                <w:rFonts w:ascii="Trebuchet MS" w:hAnsi="Trebuchet MS"/>
                <w:sz w:val="18"/>
                <w:szCs w:val="18"/>
              </w:rPr>
              <w:t>Sains</w:t>
            </w:r>
            <w:proofErr w:type="spellEnd"/>
          </w:p>
        </w:tc>
        <w:tc>
          <w:tcPr>
            <w:tcW w:w="1170" w:type="dxa"/>
            <w:vAlign w:val="center"/>
          </w:tcPr>
          <w:p w:rsidR="00FE047B" w:rsidRDefault="00FE047B" w:rsidP="00FE047B">
            <w:pPr>
              <w:jc w:val="center"/>
              <w:rPr>
                <w:rFonts w:ascii="Trebuchet MS" w:hAnsi="Trebuchet MS"/>
                <w:sz w:val="18"/>
                <w:szCs w:val="18"/>
              </w:rPr>
            </w:pPr>
            <w:r>
              <w:rPr>
                <w:rFonts w:ascii="Trebuchet MS" w:hAnsi="Trebuchet MS"/>
                <w:sz w:val="18"/>
                <w:szCs w:val="18"/>
              </w:rPr>
              <w:t xml:space="preserve">Peg. </w:t>
            </w:r>
            <w:proofErr w:type="spellStart"/>
            <w:r>
              <w:rPr>
                <w:rFonts w:ascii="Trebuchet MS" w:hAnsi="Trebuchet MS"/>
                <w:sz w:val="18"/>
                <w:szCs w:val="18"/>
              </w:rPr>
              <w:t>Sains</w:t>
            </w:r>
            <w:proofErr w:type="spellEnd"/>
            <w:r>
              <w:rPr>
                <w:rFonts w:ascii="Trebuchet MS" w:hAnsi="Trebuchet MS"/>
                <w:sz w:val="18"/>
                <w:szCs w:val="18"/>
              </w:rPr>
              <w:t xml:space="preserve">, </w:t>
            </w:r>
            <w:r w:rsidRPr="00A02A56">
              <w:rPr>
                <w:rFonts w:ascii="Trebuchet MS" w:hAnsi="Trebuchet MS"/>
                <w:sz w:val="18"/>
                <w:szCs w:val="18"/>
              </w:rPr>
              <w:t xml:space="preserve">Pen. </w:t>
            </w:r>
            <w:proofErr w:type="spellStart"/>
            <w:r w:rsidRPr="00A02A56">
              <w:rPr>
                <w:rFonts w:ascii="Trebuchet MS" w:hAnsi="Trebuchet MS"/>
                <w:sz w:val="18"/>
                <w:szCs w:val="18"/>
              </w:rPr>
              <w:t>Pegawai</w:t>
            </w:r>
            <w:proofErr w:type="spellEnd"/>
            <w:r w:rsidRPr="00A02A56">
              <w:rPr>
                <w:rFonts w:ascii="Trebuchet MS" w:hAnsi="Trebuchet MS"/>
                <w:sz w:val="18"/>
                <w:szCs w:val="18"/>
              </w:rPr>
              <w:t xml:space="preserve"> </w:t>
            </w:r>
            <w:proofErr w:type="spellStart"/>
            <w:r w:rsidRPr="00A02A56">
              <w:rPr>
                <w:rFonts w:ascii="Trebuchet MS" w:hAnsi="Trebuchet MS"/>
                <w:sz w:val="18"/>
                <w:szCs w:val="18"/>
              </w:rPr>
              <w:t>Sains</w:t>
            </w:r>
            <w:proofErr w:type="spellEnd"/>
            <w:r w:rsidRPr="00A02A56">
              <w:rPr>
                <w:rFonts w:ascii="Trebuchet MS" w:hAnsi="Trebuchet MS"/>
                <w:sz w:val="18"/>
                <w:szCs w:val="18"/>
              </w:rPr>
              <w:t xml:space="preserve">, </w:t>
            </w:r>
            <w:proofErr w:type="spellStart"/>
            <w:r w:rsidRPr="00A02A56">
              <w:rPr>
                <w:rFonts w:ascii="Trebuchet MS" w:hAnsi="Trebuchet MS"/>
                <w:sz w:val="18"/>
                <w:szCs w:val="18"/>
              </w:rPr>
              <w:t>Pemb</w:t>
            </w:r>
            <w:proofErr w:type="spellEnd"/>
            <w:r w:rsidRPr="00A02A56">
              <w:rPr>
                <w:rFonts w:ascii="Trebuchet MS" w:hAnsi="Trebuchet MS"/>
                <w:sz w:val="18"/>
                <w:szCs w:val="18"/>
              </w:rPr>
              <w:t xml:space="preserve">. </w:t>
            </w:r>
            <w:proofErr w:type="spellStart"/>
            <w:r w:rsidRPr="00A02A56">
              <w:rPr>
                <w:rFonts w:ascii="Trebuchet MS" w:hAnsi="Trebuchet MS"/>
                <w:sz w:val="18"/>
                <w:szCs w:val="18"/>
              </w:rPr>
              <w:t>Makmal</w:t>
            </w:r>
            <w:proofErr w:type="spellEnd"/>
            <w:r>
              <w:rPr>
                <w:rFonts w:ascii="Trebuchet MS" w:hAnsi="Trebuchet MS"/>
                <w:sz w:val="18"/>
                <w:szCs w:val="18"/>
              </w:rPr>
              <w:t xml:space="preserve"> </w:t>
            </w:r>
            <w:proofErr w:type="spellStart"/>
            <w:r>
              <w:rPr>
                <w:rFonts w:ascii="Trebuchet MS" w:hAnsi="Trebuchet MS"/>
                <w:sz w:val="18"/>
                <w:szCs w:val="18"/>
              </w:rPr>
              <w:t>dan</w:t>
            </w:r>
            <w:proofErr w:type="spellEnd"/>
            <w:r>
              <w:rPr>
                <w:rFonts w:ascii="Trebuchet MS" w:hAnsi="Trebuchet MS"/>
                <w:sz w:val="18"/>
                <w:szCs w:val="18"/>
              </w:rPr>
              <w:t xml:space="preserve"> </w:t>
            </w:r>
            <w:proofErr w:type="spellStart"/>
            <w:r>
              <w:rPr>
                <w:rFonts w:ascii="Trebuchet MS" w:hAnsi="Trebuchet MS"/>
                <w:sz w:val="18"/>
                <w:szCs w:val="18"/>
              </w:rPr>
              <w:t>Pem</w:t>
            </w:r>
            <w:proofErr w:type="spellEnd"/>
            <w:r>
              <w:rPr>
                <w:rFonts w:ascii="Trebuchet MS" w:hAnsi="Trebuchet MS"/>
                <w:sz w:val="18"/>
                <w:szCs w:val="18"/>
              </w:rPr>
              <w:t xml:space="preserve">. </w:t>
            </w:r>
            <w:proofErr w:type="spellStart"/>
            <w:r>
              <w:rPr>
                <w:rFonts w:ascii="Trebuchet MS" w:hAnsi="Trebuchet MS"/>
                <w:sz w:val="18"/>
                <w:szCs w:val="18"/>
              </w:rPr>
              <w:t>Operasi</w:t>
            </w:r>
            <w:proofErr w:type="spellEnd"/>
          </w:p>
          <w:p w:rsidR="0047049F" w:rsidRDefault="00FE047B" w:rsidP="00FE047B">
            <w:pPr>
              <w:jc w:val="center"/>
              <w:rPr>
                <w:rFonts w:ascii="Trebuchet MS" w:hAnsi="Trebuchet MS"/>
                <w:sz w:val="18"/>
                <w:szCs w:val="18"/>
              </w:rPr>
            </w:pPr>
            <w:r>
              <w:rPr>
                <w:rFonts w:ascii="Trebuchet MS" w:hAnsi="Trebuchet MS"/>
                <w:sz w:val="18"/>
                <w:szCs w:val="18"/>
              </w:rPr>
              <w:t>(TERBUKA</w:t>
            </w:r>
          </w:p>
        </w:tc>
        <w:tc>
          <w:tcPr>
            <w:tcW w:w="1890" w:type="dxa"/>
            <w:vAlign w:val="center"/>
          </w:tcPr>
          <w:p w:rsidR="0047049F" w:rsidRPr="00E31916" w:rsidRDefault="00FE047B" w:rsidP="00C54612">
            <w:pPr>
              <w:jc w:val="center"/>
              <w:rPr>
                <w:rFonts w:ascii="Trebuchet MS" w:hAnsi="Trebuchet MS" w:cs="Times New Roman"/>
                <w:sz w:val="18"/>
                <w:szCs w:val="18"/>
              </w:rPr>
            </w:pPr>
            <w:r w:rsidRPr="00E31916">
              <w:rPr>
                <w:rFonts w:ascii="Trebuchet MS" w:hAnsi="Trebuchet MS" w:cs="Times New Roman"/>
                <w:sz w:val="18"/>
                <w:szCs w:val="18"/>
              </w:rPr>
              <w:t xml:space="preserve">Unit </w:t>
            </w:r>
            <w:proofErr w:type="spellStart"/>
            <w:r w:rsidRPr="00E31916">
              <w:rPr>
                <w:rFonts w:ascii="Trebuchet MS" w:hAnsi="Trebuchet MS" w:cs="Times New Roman"/>
                <w:sz w:val="18"/>
                <w:szCs w:val="18"/>
              </w:rPr>
              <w:t>Latihan</w:t>
            </w:r>
            <w:proofErr w:type="spellEnd"/>
            <w:r w:rsidRPr="00E31916">
              <w:rPr>
                <w:rFonts w:ascii="Trebuchet MS" w:hAnsi="Trebuchet MS" w:cs="Times New Roman"/>
                <w:sz w:val="18"/>
                <w:szCs w:val="18"/>
              </w:rPr>
              <w:t xml:space="preserve"> FBSB</w:t>
            </w:r>
            <w:r>
              <w:rPr>
                <w:rFonts w:ascii="Trebuchet MS" w:hAnsi="Trebuchet MS" w:cs="Times New Roman"/>
                <w:sz w:val="18"/>
                <w:szCs w:val="18"/>
              </w:rPr>
              <w:t xml:space="preserve"> </w:t>
            </w:r>
            <w:proofErr w:type="spellStart"/>
            <w:r>
              <w:rPr>
                <w:rFonts w:ascii="Trebuchet MS" w:hAnsi="Trebuchet MS" w:cs="Times New Roman"/>
                <w:sz w:val="18"/>
                <w:szCs w:val="18"/>
              </w:rPr>
              <w:t>dan</w:t>
            </w:r>
            <w:proofErr w:type="spellEnd"/>
            <w:r>
              <w:rPr>
                <w:rFonts w:ascii="Trebuchet MS" w:hAnsi="Trebuchet MS" w:cs="Times New Roman"/>
                <w:sz w:val="18"/>
                <w:szCs w:val="18"/>
              </w:rPr>
              <w:t xml:space="preserve"> </w:t>
            </w:r>
            <w:proofErr w:type="spellStart"/>
            <w:r>
              <w:rPr>
                <w:rFonts w:ascii="Trebuchet MS" w:hAnsi="Trebuchet MS" w:cs="Times New Roman"/>
                <w:sz w:val="18"/>
                <w:szCs w:val="18"/>
              </w:rPr>
              <w:t>Jabatan</w:t>
            </w:r>
            <w:proofErr w:type="spellEnd"/>
            <w:r>
              <w:rPr>
                <w:rFonts w:ascii="Trebuchet MS" w:hAnsi="Trebuchet MS" w:cs="Times New Roman"/>
                <w:sz w:val="18"/>
                <w:szCs w:val="18"/>
              </w:rPr>
              <w:t xml:space="preserve"> </w:t>
            </w:r>
            <w:proofErr w:type="spellStart"/>
            <w:r>
              <w:rPr>
                <w:rFonts w:ascii="Trebuchet MS" w:hAnsi="Trebuchet MS" w:cs="Times New Roman"/>
                <w:sz w:val="18"/>
                <w:szCs w:val="18"/>
              </w:rPr>
              <w:t>Biokimia</w:t>
            </w:r>
            <w:proofErr w:type="spellEnd"/>
            <w:r>
              <w:rPr>
                <w:rFonts w:ascii="Trebuchet MS" w:hAnsi="Trebuchet MS" w:cs="Times New Roman"/>
                <w:sz w:val="18"/>
                <w:szCs w:val="18"/>
              </w:rPr>
              <w:t xml:space="preserve"> FBSB </w:t>
            </w:r>
            <w:proofErr w:type="spellStart"/>
            <w:r>
              <w:rPr>
                <w:rFonts w:ascii="Trebuchet MS" w:hAnsi="Trebuchet MS" w:cs="Times New Roman"/>
                <w:sz w:val="18"/>
                <w:szCs w:val="18"/>
              </w:rPr>
              <w:t>dengan</w:t>
            </w:r>
            <w:proofErr w:type="spellEnd"/>
            <w:r>
              <w:rPr>
                <w:rFonts w:ascii="Trebuchet MS" w:hAnsi="Trebuchet MS" w:cs="Times New Roman"/>
                <w:sz w:val="18"/>
                <w:szCs w:val="18"/>
              </w:rPr>
              <w:t xml:space="preserve"> </w:t>
            </w:r>
            <w:proofErr w:type="spellStart"/>
            <w:r>
              <w:rPr>
                <w:rFonts w:ascii="Trebuchet MS" w:hAnsi="Trebuchet MS" w:cs="Times New Roman"/>
                <w:sz w:val="18"/>
                <w:szCs w:val="18"/>
              </w:rPr>
              <w:t>kerjasama</w:t>
            </w:r>
            <w:proofErr w:type="spellEnd"/>
            <w:r>
              <w:rPr>
                <w:rFonts w:ascii="Trebuchet MS" w:hAnsi="Trebuchet MS" w:cs="Times New Roman"/>
                <w:sz w:val="18"/>
                <w:szCs w:val="18"/>
              </w:rPr>
              <w:t xml:space="preserve"> </w:t>
            </w:r>
            <w:proofErr w:type="spellStart"/>
            <w:r>
              <w:rPr>
                <w:rFonts w:ascii="Trebuchet MS" w:hAnsi="Trebuchet MS"/>
                <w:sz w:val="18"/>
                <w:szCs w:val="18"/>
              </w:rPr>
              <w:t>Institut</w:t>
            </w:r>
            <w:proofErr w:type="spellEnd"/>
            <w:r>
              <w:rPr>
                <w:rFonts w:ascii="Trebuchet MS" w:hAnsi="Trebuchet MS"/>
                <w:sz w:val="18"/>
                <w:szCs w:val="18"/>
              </w:rPr>
              <w:t xml:space="preserve"> </w:t>
            </w:r>
            <w:proofErr w:type="spellStart"/>
            <w:r>
              <w:rPr>
                <w:rFonts w:ascii="Trebuchet MS" w:hAnsi="Trebuchet MS"/>
                <w:sz w:val="18"/>
                <w:szCs w:val="18"/>
              </w:rPr>
              <w:t>BioSains</w:t>
            </w:r>
            <w:proofErr w:type="spellEnd"/>
            <w:r w:rsidRPr="00715A31">
              <w:rPr>
                <w:rFonts w:ascii="Trebuchet MS" w:hAnsi="Trebuchet MS"/>
                <w:sz w:val="18"/>
                <w:szCs w:val="18"/>
              </w:rPr>
              <w:t xml:space="preserve"> </w:t>
            </w:r>
            <w:proofErr w:type="spellStart"/>
            <w:r w:rsidRPr="00715A31">
              <w:rPr>
                <w:rFonts w:ascii="Trebuchet MS" w:hAnsi="Trebuchet MS"/>
                <w:sz w:val="18"/>
                <w:szCs w:val="18"/>
              </w:rPr>
              <w:t>dan</w:t>
            </w:r>
            <w:proofErr w:type="spellEnd"/>
            <w:r w:rsidRPr="00715A31">
              <w:rPr>
                <w:rFonts w:ascii="Trebuchet MS" w:hAnsi="Trebuchet MS"/>
                <w:sz w:val="18"/>
                <w:szCs w:val="18"/>
              </w:rPr>
              <w:t xml:space="preserve"> </w:t>
            </w:r>
            <w:proofErr w:type="spellStart"/>
            <w:r w:rsidRPr="00715A31">
              <w:rPr>
                <w:rFonts w:ascii="Trebuchet MS" w:hAnsi="Trebuchet MS"/>
                <w:sz w:val="18"/>
                <w:szCs w:val="18"/>
              </w:rPr>
              <w:t>Seksyen</w:t>
            </w:r>
            <w:proofErr w:type="spellEnd"/>
            <w:r w:rsidRPr="00715A31">
              <w:rPr>
                <w:rFonts w:ascii="Trebuchet MS" w:hAnsi="Trebuchet MS"/>
                <w:sz w:val="18"/>
                <w:szCs w:val="18"/>
              </w:rPr>
              <w:t xml:space="preserve"> </w:t>
            </w:r>
            <w:proofErr w:type="spellStart"/>
            <w:r w:rsidRPr="00715A31">
              <w:rPr>
                <w:rFonts w:ascii="Trebuchet MS" w:hAnsi="Trebuchet MS"/>
                <w:sz w:val="18"/>
                <w:szCs w:val="18"/>
              </w:rPr>
              <w:t>Latihan</w:t>
            </w:r>
            <w:proofErr w:type="spellEnd"/>
            <w:r w:rsidRPr="00715A31">
              <w:rPr>
                <w:rFonts w:ascii="Trebuchet MS" w:hAnsi="Trebuchet MS"/>
                <w:sz w:val="18"/>
                <w:szCs w:val="18"/>
              </w:rPr>
              <w:t xml:space="preserve"> </w:t>
            </w:r>
            <w:proofErr w:type="spellStart"/>
            <w:r w:rsidRPr="00715A31">
              <w:rPr>
                <w:rFonts w:ascii="Trebuchet MS" w:hAnsi="Trebuchet MS"/>
                <w:sz w:val="18"/>
                <w:szCs w:val="18"/>
              </w:rPr>
              <w:t>Pejabat</w:t>
            </w:r>
            <w:proofErr w:type="spellEnd"/>
            <w:r w:rsidRPr="00715A31">
              <w:rPr>
                <w:rFonts w:ascii="Trebuchet MS" w:hAnsi="Trebuchet MS"/>
                <w:sz w:val="18"/>
                <w:szCs w:val="18"/>
              </w:rPr>
              <w:t xml:space="preserve"> </w:t>
            </w:r>
            <w:proofErr w:type="spellStart"/>
            <w:r w:rsidRPr="00715A31">
              <w:rPr>
                <w:rFonts w:ascii="Trebuchet MS" w:hAnsi="Trebuchet MS"/>
                <w:sz w:val="18"/>
                <w:szCs w:val="18"/>
              </w:rPr>
              <w:t>Pendaftar</w:t>
            </w:r>
            <w:proofErr w:type="spellEnd"/>
          </w:p>
        </w:tc>
        <w:tc>
          <w:tcPr>
            <w:tcW w:w="900" w:type="dxa"/>
            <w:vAlign w:val="center"/>
          </w:tcPr>
          <w:p w:rsidR="0047049F" w:rsidRDefault="00FE047B" w:rsidP="00A02A56">
            <w:pPr>
              <w:jc w:val="center"/>
              <w:rPr>
                <w:rFonts w:ascii="Trebuchet MS" w:hAnsi="Trebuchet MS" w:cs="Times New Roman"/>
                <w:sz w:val="18"/>
                <w:szCs w:val="18"/>
              </w:rPr>
            </w:pPr>
            <w:r>
              <w:rPr>
                <w:rFonts w:ascii="Trebuchet MS" w:hAnsi="Trebuchet MS" w:cs="Times New Roman"/>
                <w:sz w:val="18"/>
                <w:szCs w:val="18"/>
              </w:rPr>
              <w:t>25 orang</w:t>
            </w:r>
          </w:p>
        </w:tc>
      </w:tr>
      <w:tr w:rsidR="00FE047B" w:rsidRPr="00F9642F" w:rsidTr="001E4ECE">
        <w:tc>
          <w:tcPr>
            <w:tcW w:w="468" w:type="dxa"/>
          </w:tcPr>
          <w:p w:rsidR="00FE047B" w:rsidRDefault="00316983" w:rsidP="00812345">
            <w:pPr>
              <w:jc w:val="center"/>
              <w:rPr>
                <w:rFonts w:ascii="Trebuchet MS" w:hAnsi="Trebuchet MS" w:cs="Times New Roman"/>
                <w:sz w:val="18"/>
                <w:szCs w:val="18"/>
              </w:rPr>
            </w:pPr>
            <w:r>
              <w:rPr>
                <w:rFonts w:ascii="Trebuchet MS" w:hAnsi="Trebuchet MS" w:cs="Times New Roman"/>
                <w:sz w:val="18"/>
                <w:szCs w:val="18"/>
              </w:rPr>
              <w:t>14</w:t>
            </w:r>
          </w:p>
        </w:tc>
        <w:tc>
          <w:tcPr>
            <w:tcW w:w="1890" w:type="dxa"/>
          </w:tcPr>
          <w:p w:rsidR="00FE047B" w:rsidRPr="00316983" w:rsidRDefault="00316983" w:rsidP="00DA6137">
            <w:pPr>
              <w:jc w:val="both"/>
              <w:rPr>
                <w:rFonts w:ascii="Trebuchet MS" w:hAnsi="Trebuchet MS"/>
                <w:sz w:val="18"/>
                <w:szCs w:val="18"/>
              </w:rPr>
            </w:pPr>
            <w:proofErr w:type="spellStart"/>
            <w:r w:rsidRPr="00316983">
              <w:rPr>
                <w:rFonts w:ascii="Trebuchet MS" w:hAnsi="Trebuchet MS"/>
                <w:sz w:val="18"/>
                <w:szCs w:val="18"/>
              </w:rPr>
              <w:t>Kursus</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Pengiraan</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Asas</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Dalam</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Penyediaan</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Bahan</w:t>
            </w:r>
            <w:proofErr w:type="spellEnd"/>
            <w:r w:rsidRPr="00316983">
              <w:rPr>
                <w:rFonts w:ascii="Trebuchet MS" w:hAnsi="Trebuchet MS"/>
                <w:sz w:val="18"/>
                <w:szCs w:val="18"/>
              </w:rPr>
              <w:t xml:space="preserve"> Kimia</w:t>
            </w:r>
          </w:p>
          <w:p w:rsidR="00FE047B" w:rsidRDefault="00FE047B" w:rsidP="00DA6137">
            <w:pPr>
              <w:jc w:val="both"/>
              <w:rPr>
                <w:rFonts w:ascii="Trebuchet MS" w:hAnsi="Trebuchet MS"/>
                <w:sz w:val="18"/>
                <w:szCs w:val="18"/>
              </w:rPr>
            </w:pPr>
          </w:p>
          <w:p w:rsidR="00FE047B" w:rsidRDefault="00FE047B" w:rsidP="00DA6137">
            <w:pPr>
              <w:jc w:val="both"/>
              <w:rPr>
                <w:rFonts w:ascii="Trebuchet MS" w:hAnsi="Trebuchet MS"/>
                <w:sz w:val="18"/>
                <w:szCs w:val="18"/>
              </w:rPr>
            </w:pPr>
          </w:p>
          <w:p w:rsidR="00FE047B" w:rsidRDefault="00FE047B" w:rsidP="00DA6137">
            <w:pPr>
              <w:jc w:val="both"/>
              <w:rPr>
                <w:rFonts w:ascii="Trebuchet MS" w:hAnsi="Trebuchet MS"/>
                <w:sz w:val="18"/>
                <w:szCs w:val="18"/>
              </w:rPr>
            </w:pPr>
          </w:p>
          <w:p w:rsidR="00FE047B" w:rsidRPr="009417C6" w:rsidRDefault="00FE047B" w:rsidP="00DA6137">
            <w:pPr>
              <w:jc w:val="both"/>
              <w:rPr>
                <w:rFonts w:ascii="Trebuchet MS" w:hAnsi="Trebuchet MS"/>
                <w:sz w:val="18"/>
                <w:szCs w:val="18"/>
              </w:rPr>
            </w:pPr>
          </w:p>
        </w:tc>
        <w:tc>
          <w:tcPr>
            <w:tcW w:w="5670" w:type="dxa"/>
          </w:tcPr>
          <w:p w:rsidR="00FE047B" w:rsidRDefault="00316983" w:rsidP="00021D9C">
            <w:pPr>
              <w:pStyle w:val="Caption1"/>
              <w:spacing w:before="0" w:beforeAutospacing="0" w:after="0" w:afterAutospacing="0" w:line="251" w:lineRule="atLeast"/>
              <w:ind w:left="252"/>
              <w:jc w:val="both"/>
              <w:rPr>
                <w:rFonts w:ascii="Trebuchet MS" w:hAnsi="Trebuchet MS"/>
                <w:sz w:val="18"/>
                <w:szCs w:val="18"/>
              </w:rPr>
            </w:pPr>
            <w:proofErr w:type="spellStart"/>
            <w:r w:rsidRPr="00316983">
              <w:rPr>
                <w:rFonts w:ascii="Trebuchet MS" w:hAnsi="Trebuchet MS"/>
                <w:sz w:val="18"/>
                <w:szCs w:val="18"/>
              </w:rPr>
              <w:t>Kursus</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ini</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diadakan</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untuk</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memantapkan</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pengetahuan</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dan</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ilmu</w:t>
            </w:r>
            <w:proofErr w:type="spellEnd"/>
            <w:r w:rsidRPr="00316983">
              <w:rPr>
                <w:rFonts w:ascii="Trebuchet MS" w:hAnsi="Trebuchet MS"/>
                <w:sz w:val="18"/>
                <w:szCs w:val="18"/>
              </w:rPr>
              <w:t xml:space="preserve"> Kumpulan </w:t>
            </w:r>
            <w:proofErr w:type="spellStart"/>
            <w:r w:rsidRPr="00316983">
              <w:rPr>
                <w:rFonts w:ascii="Trebuchet MS" w:hAnsi="Trebuchet MS"/>
                <w:sz w:val="18"/>
                <w:szCs w:val="18"/>
              </w:rPr>
              <w:t>Sasaran</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tentang</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pengendalian</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dan</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pengurusan</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kelas</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amali</w:t>
            </w:r>
            <w:proofErr w:type="spellEnd"/>
            <w:r w:rsidRPr="00316983">
              <w:rPr>
                <w:rFonts w:ascii="Trebuchet MS" w:hAnsi="Trebuchet MS"/>
                <w:sz w:val="18"/>
                <w:szCs w:val="18"/>
              </w:rPr>
              <w:t xml:space="preserve"> yang </w:t>
            </w:r>
            <w:proofErr w:type="spellStart"/>
            <w:r w:rsidRPr="00316983">
              <w:rPr>
                <w:rFonts w:ascii="Trebuchet MS" w:hAnsi="Trebuchet MS"/>
                <w:sz w:val="18"/>
                <w:szCs w:val="18"/>
              </w:rPr>
              <w:t>lebih</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efisien</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Kursus</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ini</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memberi</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pendedahan</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kepada</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pegawai</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makmal</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mengenai</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kemahiran</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pengiraan</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penelitian</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dan</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penyelesaian</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masalah</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dalam</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makmal</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Kursus</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ini</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merangkumi</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pemahaman</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pengiraan</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dalam</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penyediaan</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bahan</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kimia</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bagi</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kegunaan</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makmal</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Pengetahuan</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mengenai</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peralatan</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asas</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dan</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pengiraan</w:t>
            </w:r>
            <w:proofErr w:type="spellEnd"/>
            <w:r w:rsidRPr="00316983">
              <w:rPr>
                <w:rFonts w:ascii="Trebuchet MS" w:hAnsi="Trebuchet MS"/>
                <w:sz w:val="18"/>
                <w:szCs w:val="18"/>
              </w:rPr>
              <w:t xml:space="preserve"> yang </w:t>
            </w:r>
            <w:proofErr w:type="spellStart"/>
            <w:r w:rsidRPr="00316983">
              <w:rPr>
                <w:rFonts w:ascii="Trebuchet MS" w:hAnsi="Trebuchet MS"/>
                <w:sz w:val="18"/>
                <w:szCs w:val="18"/>
              </w:rPr>
              <w:t>berkaitan</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dengan</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penggunaan</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peralatan</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tersebut</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akan</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dibincangkan</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Analisa</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statistik</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asas</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juga</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akan</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diperjelaskan</w:t>
            </w:r>
            <w:proofErr w:type="spellEnd"/>
            <w:r w:rsidRPr="00316983">
              <w:rPr>
                <w:rFonts w:ascii="Trebuchet MS" w:hAnsi="Trebuchet MS"/>
                <w:sz w:val="18"/>
                <w:szCs w:val="18"/>
              </w:rPr>
              <w:t>.</w:t>
            </w:r>
          </w:p>
          <w:p w:rsidR="00316983" w:rsidRPr="00316983" w:rsidRDefault="00316983" w:rsidP="00021D9C">
            <w:pPr>
              <w:pStyle w:val="Caption1"/>
              <w:spacing w:before="0" w:beforeAutospacing="0" w:after="0" w:afterAutospacing="0" w:line="251" w:lineRule="atLeast"/>
              <w:ind w:left="252"/>
              <w:jc w:val="both"/>
              <w:rPr>
                <w:rFonts w:ascii="Trebuchet MS" w:hAnsi="Trebuchet MS"/>
                <w:sz w:val="18"/>
                <w:szCs w:val="18"/>
              </w:rPr>
            </w:pPr>
          </w:p>
        </w:tc>
        <w:tc>
          <w:tcPr>
            <w:tcW w:w="1080" w:type="dxa"/>
            <w:vAlign w:val="center"/>
          </w:tcPr>
          <w:p w:rsidR="00FE047B" w:rsidRPr="00316983" w:rsidRDefault="00316983" w:rsidP="00A02A56">
            <w:pPr>
              <w:jc w:val="center"/>
              <w:rPr>
                <w:rFonts w:ascii="Trebuchet MS" w:hAnsi="Trebuchet MS"/>
                <w:sz w:val="18"/>
                <w:szCs w:val="18"/>
              </w:rPr>
            </w:pPr>
            <w:r w:rsidRPr="00316983">
              <w:rPr>
                <w:rFonts w:ascii="Trebuchet MS" w:hAnsi="Trebuchet MS"/>
                <w:sz w:val="18"/>
                <w:szCs w:val="18"/>
              </w:rPr>
              <w:t xml:space="preserve">17 </w:t>
            </w:r>
            <w:proofErr w:type="spellStart"/>
            <w:r w:rsidRPr="00316983">
              <w:rPr>
                <w:rFonts w:ascii="Trebuchet MS" w:hAnsi="Trebuchet MS"/>
                <w:sz w:val="18"/>
                <w:szCs w:val="18"/>
              </w:rPr>
              <w:t>Julai</w:t>
            </w:r>
            <w:proofErr w:type="spellEnd"/>
            <w:r w:rsidRPr="00316983">
              <w:rPr>
                <w:rFonts w:ascii="Trebuchet MS" w:hAnsi="Trebuchet MS"/>
                <w:sz w:val="18"/>
                <w:szCs w:val="18"/>
              </w:rPr>
              <w:t xml:space="preserve">  2018</w:t>
            </w:r>
          </w:p>
        </w:tc>
        <w:tc>
          <w:tcPr>
            <w:tcW w:w="1260" w:type="dxa"/>
            <w:vAlign w:val="center"/>
          </w:tcPr>
          <w:p w:rsidR="00FE047B" w:rsidRPr="00A02A56" w:rsidRDefault="00316983" w:rsidP="00FE047B">
            <w:pPr>
              <w:jc w:val="center"/>
              <w:rPr>
                <w:rFonts w:ascii="Trebuchet MS" w:hAnsi="Trebuchet MS"/>
                <w:sz w:val="18"/>
                <w:szCs w:val="18"/>
              </w:rPr>
            </w:pPr>
            <w:proofErr w:type="spellStart"/>
            <w:r w:rsidRPr="00A02A56">
              <w:rPr>
                <w:rFonts w:ascii="Trebuchet MS" w:hAnsi="Trebuchet MS"/>
                <w:sz w:val="18"/>
                <w:szCs w:val="18"/>
              </w:rPr>
              <w:t>Pensyarah</w:t>
            </w:r>
            <w:proofErr w:type="spellEnd"/>
            <w:r w:rsidRPr="00A02A56">
              <w:rPr>
                <w:rFonts w:ascii="Trebuchet MS" w:hAnsi="Trebuchet MS"/>
                <w:sz w:val="18"/>
                <w:szCs w:val="18"/>
              </w:rPr>
              <w:t xml:space="preserve">, </w:t>
            </w:r>
            <w:proofErr w:type="spellStart"/>
            <w:r w:rsidRPr="00A02A56">
              <w:rPr>
                <w:rFonts w:ascii="Trebuchet MS" w:hAnsi="Trebuchet MS"/>
                <w:sz w:val="18"/>
                <w:szCs w:val="18"/>
              </w:rPr>
              <w:t>dan</w:t>
            </w:r>
            <w:proofErr w:type="spellEnd"/>
            <w:r w:rsidRPr="00A02A56">
              <w:rPr>
                <w:rFonts w:ascii="Trebuchet MS" w:hAnsi="Trebuchet MS"/>
                <w:sz w:val="18"/>
                <w:szCs w:val="18"/>
              </w:rPr>
              <w:t xml:space="preserve"> </w:t>
            </w:r>
            <w:proofErr w:type="spellStart"/>
            <w:r w:rsidRPr="00A02A56">
              <w:rPr>
                <w:rFonts w:ascii="Trebuchet MS" w:hAnsi="Trebuchet MS"/>
                <w:sz w:val="18"/>
                <w:szCs w:val="18"/>
              </w:rPr>
              <w:t>Penolong</w:t>
            </w:r>
            <w:proofErr w:type="spellEnd"/>
            <w:r w:rsidRPr="00A02A56">
              <w:rPr>
                <w:rFonts w:ascii="Trebuchet MS" w:hAnsi="Trebuchet MS"/>
                <w:sz w:val="18"/>
                <w:szCs w:val="18"/>
              </w:rPr>
              <w:t xml:space="preserve"> </w:t>
            </w:r>
            <w:proofErr w:type="spellStart"/>
            <w:r w:rsidRPr="00A02A56">
              <w:rPr>
                <w:rFonts w:ascii="Trebuchet MS" w:hAnsi="Trebuchet MS"/>
                <w:sz w:val="18"/>
                <w:szCs w:val="18"/>
              </w:rPr>
              <w:t>Pegawai</w:t>
            </w:r>
            <w:proofErr w:type="spellEnd"/>
            <w:r w:rsidRPr="00A02A56">
              <w:rPr>
                <w:rFonts w:ascii="Trebuchet MS" w:hAnsi="Trebuchet MS"/>
                <w:sz w:val="18"/>
                <w:szCs w:val="18"/>
              </w:rPr>
              <w:t xml:space="preserve"> </w:t>
            </w:r>
            <w:proofErr w:type="spellStart"/>
            <w:r w:rsidRPr="00A02A56">
              <w:rPr>
                <w:rFonts w:ascii="Trebuchet MS" w:hAnsi="Trebuchet MS"/>
                <w:sz w:val="18"/>
                <w:szCs w:val="18"/>
              </w:rPr>
              <w:t>Sains</w:t>
            </w:r>
            <w:proofErr w:type="spellEnd"/>
          </w:p>
        </w:tc>
        <w:tc>
          <w:tcPr>
            <w:tcW w:w="1170" w:type="dxa"/>
            <w:vAlign w:val="center"/>
          </w:tcPr>
          <w:p w:rsidR="00316983" w:rsidRDefault="00316983" w:rsidP="00316983">
            <w:pPr>
              <w:jc w:val="center"/>
              <w:rPr>
                <w:rFonts w:ascii="Trebuchet MS" w:hAnsi="Trebuchet MS"/>
                <w:sz w:val="18"/>
                <w:szCs w:val="18"/>
              </w:rPr>
            </w:pPr>
            <w:r w:rsidRPr="00A02A56">
              <w:rPr>
                <w:rFonts w:ascii="Trebuchet MS" w:hAnsi="Trebuchet MS"/>
                <w:sz w:val="18"/>
                <w:szCs w:val="18"/>
              </w:rPr>
              <w:t xml:space="preserve">Pen. </w:t>
            </w:r>
            <w:proofErr w:type="spellStart"/>
            <w:r w:rsidRPr="00A02A56">
              <w:rPr>
                <w:rFonts w:ascii="Trebuchet MS" w:hAnsi="Trebuchet MS"/>
                <w:sz w:val="18"/>
                <w:szCs w:val="18"/>
              </w:rPr>
              <w:t>Pegawai</w:t>
            </w:r>
            <w:proofErr w:type="spellEnd"/>
            <w:r w:rsidRPr="00A02A56">
              <w:rPr>
                <w:rFonts w:ascii="Trebuchet MS" w:hAnsi="Trebuchet MS"/>
                <w:sz w:val="18"/>
                <w:szCs w:val="18"/>
              </w:rPr>
              <w:t xml:space="preserve"> </w:t>
            </w:r>
            <w:proofErr w:type="spellStart"/>
            <w:r w:rsidRPr="00A02A56">
              <w:rPr>
                <w:rFonts w:ascii="Trebuchet MS" w:hAnsi="Trebuchet MS"/>
                <w:sz w:val="18"/>
                <w:szCs w:val="18"/>
              </w:rPr>
              <w:t>Sains</w:t>
            </w:r>
            <w:proofErr w:type="spellEnd"/>
            <w:r w:rsidRPr="00A02A56">
              <w:rPr>
                <w:rFonts w:ascii="Trebuchet MS" w:hAnsi="Trebuchet MS"/>
                <w:sz w:val="18"/>
                <w:szCs w:val="18"/>
              </w:rPr>
              <w:t xml:space="preserve">, </w:t>
            </w:r>
            <w:proofErr w:type="spellStart"/>
            <w:r w:rsidRPr="00A02A56">
              <w:rPr>
                <w:rFonts w:ascii="Trebuchet MS" w:hAnsi="Trebuchet MS"/>
                <w:sz w:val="18"/>
                <w:szCs w:val="18"/>
              </w:rPr>
              <w:t>Pemb</w:t>
            </w:r>
            <w:proofErr w:type="spellEnd"/>
            <w:r w:rsidRPr="00A02A56">
              <w:rPr>
                <w:rFonts w:ascii="Trebuchet MS" w:hAnsi="Trebuchet MS"/>
                <w:sz w:val="18"/>
                <w:szCs w:val="18"/>
              </w:rPr>
              <w:t xml:space="preserve">. </w:t>
            </w:r>
            <w:proofErr w:type="spellStart"/>
            <w:r w:rsidRPr="00A02A56">
              <w:rPr>
                <w:rFonts w:ascii="Trebuchet MS" w:hAnsi="Trebuchet MS"/>
                <w:sz w:val="18"/>
                <w:szCs w:val="18"/>
              </w:rPr>
              <w:t>Makmal</w:t>
            </w:r>
            <w:proofErr w:type="spellEnd"/>
            <w:r>
              <w:rPr>
                <w:rFonts w:ascii="Trebuchet MS" w:hAnsi="Trebuchet MS"/>
                <w:sz w:val="18"/>
                <w:szCs w:val="18"/>
              </w:rPr>
              <w:t xml:space="preserve"> </w:t>
            </w:r>
            <w:proofErr w:type="spellStart"/>
            <w:r>
              <w:rPr>
                <w:rFonts w:ascii="Trebuchet MS" w:hAnsi="Trebuchet MS"/>
                <w:sz w:val="18"/>
                <w:szCs w:val="18"/>
              </w:rPr>
              <w:t>dan</w:t>
            </w:r>
            <w:proofErr w:type="spellEnd"/>
            <w:r>
              <w:rPr>
                <w:rFonts w:ascii="Trebuchet MS" w:hAnsi="Trebuchet MS"/>
                <w:sz w:val="18"/>
                <w:szCs w:val="18"/>
              </w:rPr>
              <w:t xml:space="preserve"> </w:t>
            </w:r>
            <w:proofErr w:type="spellStart"/>
            <w:r>
              <w:rPr>
                <w:rFonts w:ascii="Trebuchet MS" w:hAnsi="Trebuchet MS"/>
                <w:sz w:val="18"/>
                <w:szCs w:val="18"/>
              </w:rPr>
              <w:t>Pem</w:t>
            </w:r>
            <w:proofErr w:type="spellEnd"/>
            <w:r>
              <w:rPr>
                <w:rFonts w:ascii="Trebuchet MS" w:hAnsi="Trebuchet MS"/>
                <w:sz w:val="18"/>
                <w:szCs w:val="18"/>
              </w:rPr>
              <w:t xml:space="preserve">. </w:t>
            </w:r>
            <w:proofErr w:type="spellStart"/>
            <w:r>
              <w:rPr>
                <w:rFonts w:ascii="Trebuchet MS" w:hAnsi="Trebuchet MS"/>
                <w:sz w:val="18"/>
                <w:szCs w:val="18"/>
              </w:rPr>
              <w:t>Operasi</w:t>
            </w:r>
            <w:proofErr w:type="spellEnd"/>
          </w:p>
          <w:p w:rsidR="00FE047B" w:rsidRDefault="00316983" w:rsidP="00316983">
            <w:pPr>
              <w:jc w:val="center"/>
              <w:rPr>
                <w:rFonts w:ascii="Trebuchet MS" w:hAnsi="Trebuchet MS"/>
                <w:sz w:val="18"/>
                <w:szCs w:val="18"/>
              </w:rPr>
            </w:pPr>
            <w:r>
              <w:rPr>
                <w:rFonts w:ascii="Trebuchet MS" w:hAnsi="Trebuchet MS"/>
                <w:sz w:val="18"/>
                <w:szCs w:val="18"/>
              </w:rPr>
              <w:t>(TERBUKA</w:t>
            </w:r>
          </w:p>
        </w:tc>
        <w:tc>
          <w:tcPr>
            <w:tcW w:w="1890" w:type="dxa"/>
            <w:vAlign w:val="center"/>
          </w:tcPr>
          <w:p w:rsidR="00FE047B" w:rsidRPr="00E31916" w:rsidRDefault="00316983" w:rsidP="00C54612">
            <w:pPr>
              <w:jc w:val="center"/>
              <w:rPr>
                <w:rFonts w:ascii="Trebuchet MS" w:hAnsi="Trebuchet MS" w:cs="Times New Roman"/>
                <w:sz w:val="18"/>
                <w:szCs w:val="18"/>
              </w:rPr>
            </w:pPr>
            <w:r w:rsidRPr="00E31916">
              <w:rPr>
                <w:rFonts w:ascii="Trebuchet MS" w:hAnsi="Trebuchet MS" w:cs="Times New Roman"/>
                <w:sz w:val="18"/>
                <w:szCs w:val="18"/>
              </w:rPr>
              <w:t xml:space="preserve">Unit </w:t>
            </w:r>
            <w:proofErr w:type="spellStart"/>
            <w:r w:rsidRPr="00E31916">
              <w:rPr>
                <w:rFonts w:ascii="Trebuchet MS" w:hAnsi="Trebuchet MS" w:cs="Times New Roman"/>
                <w:sz w:val="18"/>
                <w:szCs w:val="18"/>
              </w:rPr>
              <w:t>Latihan</w:t>
            </w:r>
            <w:proofErr w:type="spellEnd"/>
            <w:r w:rsidRPr="00E31916">
              <w:rPr>
                <w:rFonts w:ascii="Trebuchet MS" w:hAnsi="Trebuchet MS" w:cs="Times New Roman"/>
                <w:sz w:val="18"/>
                <w:szCs w:val="18"/>
              </w:rPr>
              <w:t xml:space="preserve"> FBSB</w:t>
            </w:r>
            <w:r>
              <w:rPr>
                <w:rFonts w:ascii="Trebuchet MS" w:hAnsi="Trebuchet MS" w:cs="Times New Roman"/>
                <w:sz w:val="18"/>
                <w:szCs w:val="18"/>
              </w:rPr>
              <w:t xml:space="preserve"> </w:t>
            </w:r>
            <w:proofErr w:type="spellStart"/>
            <w:r>
              <w:rPr>
                <w:rFonts w:ascii="Trebuchet MS" w:hAnsi="Trebuchet MS" w:cs="Times New Roman"/>
                <w:sz w:val="18"/>
                <w:szCs w:val="18"/>
              </w:rPr>
              <w:t>dan</w:t>
            </w:r>
            <w:proofErr w:type="spellEnd"/>
            <w:r>
              <w:rPr>
                <w:rFonts w:ascii="Trebuchet MS" w:hAnsi="Trebuchet MS" w:cs="Times New Roman"/>
                <w:sz w:val="18"/>
                <w:szCs w:val="18"/>
              </w:rPr>
              <w:t xml:space="preserve"> </w:t>
            </w:r>
            <w:proofErr w:type="spellStart"/>
            <w:r>
              <w:rPr>
                <w:rFonts w:ascii="Trebuchet MS" w:hAnsi="Trebuchet MS" w:cs="Times New Roman"/>
                <w:sz w:val="18"/>
                <w:szCs w:val="18"/>
              </w:rPr>
              <w:t>Jabatan</w:t>
            </w:r>
            <w:proofErr w:type="spellEnd"/>
            <w:r>
              <w:rPr>
                <w:rFonts w:ascii="Trebuchet MS" w:hAnsi="Trebuchet MS" w:cs="Times New Roman"/>
                <w:sz w:val="18"/>
                <w:szCs w:val="18"/>
              </w:rPr>
              <w:t xml:space="preserve"> </w:t>
            </w:r>
            <w:proofErr w:type="spellStart"/>
            <w:r>
              <w:rPr>
                <w:rFonts w:ascii="Trebuchet MS" w:hAnsi="Trebuchet MS" w:cs="Times New Roman"/>
                <w:sz w:val="18"/>
                <w:szCs w:val="18"/>
              </w:rPr>
              <w:t>Biokimia</w:t>
            </w:r>
            <w:proofErr w:type="spellEnd"/>
            <w:r>
              <w:rPr>
                <w:rFonts w:ascii="Trebuchet MS" w:hAnsi="Trebuchet MS" w:cs="Times New Roman"/>
                <w:sz w:val="18"/>
                <w:szCs w:val="18"/>
              </w:rPr>
              <w:t xml:space="preserve"> FBSB </w:t>
            </w:r>
            <w:proofErr w:type="spellStart"/>
            <w:r>
              <w:rPr>
                <w:rFonts w:ascii="Trebuchet MS" w:hAnsi="Trebuchet MS" w:cs="Times New Roman"/>
                <w:sz w:val="18"/>
                <w:szCs w:val="18"/>
              </w:rPr>
              <w:t>dengan</w:t>
            </w:r>
            <w:proofErr w:type="spellEnd"/>
            <w:r>
              <w:rPr>
                <w:rFonts w:ascii="Trebuchet MS" w:hAnsi="Trebuchet MS" w:cs="Times New Roman"/>
                <w:sz w:val="18"/>
                <w:szCs w:val="18"/>
              </w:rPr>
              <w:t xml:space="preserve"> </w:t>
            </w:r>
            <w:proofErr w:type="spellStart"/>
            <w:r>
              <w:rPr>
                <w:rFonts w:ascii="Trebuchet MS" w:hAnsi="Trebuchet MS" w:cs="Times New Roman"/>
                <w:sz w:val="18"/>
                <w:szCs w:val="18"/>
              </w:rPr>
              <w:t>kerjasama</w:t>
            </w:r>
            <w:proofErr w:type="spellEnd"/>
            <w:r>
              <w:rPr>
                <w:rFonts w:ascii="Trebuchet MS" w:hAnsi="Trebuchet MS" w:cs="Times New Roman"/>
                <w:sz w:val="18"/>
                <w:szCs w:val="18"/>
              </w:rPr>
              <w:t xml:space="preserve"> </w:t>
            </w:r>
            <w:proofErr w:type="spellStart"/>
            <w:r>
              <w:rPr>
                <w:rFonts w:ascii="Trebuchet MS" w:hAnsi="Trebuchet MS"/>
                <w:sz w:val="18"/>
                <w:szCs w:val="18"/>
              </w:rPr>
              <w:t>Institut</w:t>
            </w:r>
            <w:proofErr w:type="spellEnd"/>
            <w:r>
              <w:rPr>
                <w:rFonts w:ascii="Trebuchet MS" w:hAnsi="Trebuchet MS"/>
                <w:sz w:val="18"/>
                <w:szCs w:val="18"/>
              </w:rPr>
              <w:t xml:space="preserve"> </w:t>
            </w:r>
            <w:proofErr w:type="spellStart"/>
            <w:r>
              <w:rPr>
                <w:rFonts w:ascii="Trebuchet MS" w:hAnsi="Trebuchet MS"/>
                <w:sz w:val="18"/>
                <w:szCs w:val="18"/>
              </w:rPr>
              <w:t>BioSains</w:t>
            </w:r>
            <w:proofErr w:type="spellEnd"/>
            <w:r w:rsidRPr="00715A31">
              <w:rPr>
                <w:rFonts w:ascii="Trebuchet MS" w:hAnsi="Trebuchet MS"/>
                <w:sz w:val="18"/>
                <w:szCs w:val="18"/>
              </w:rPr>
              <w:t xml:space="preserve"> </w:t>
            </w:r>
            <w:proofErr w:type="spellStart"/>
            <w:r w:rsidRPr="00715A31">
              <w:rPr>
                <w:rFonts w:ascii="Trebuchet MS" w:hAnsi="Trebuchet MS"/>
                <w:sz w:val="18"/>
                <w:szCs w:val="18"/>
              </w:rPr>
              <w:t>dan</w:t>
            </w:r>
            <w:proofErr w:type="spellEnd"/>
            <w:r w:rsidRPr="00715A31">
              <w:rPr>
                <w:rFonts w:ascii="Trebuchet MS" w:hAnsi="Trebuchet MS"/>
                <w:sz w:val="18"/>
                <w:szCs w:val="18"/>
              </w:rPr>
              <w:t xml:space="preserve"> </w:t>
            </w:r>
            <w:proofErr w:type="spellStart"/>
            <w:r w:rsidRPr="00715A31">
              <w:rPr>
                <w:rFonts w:ascii="Trebuchet MS" w:hAnsi="Trebuchet MS"/>
                <w:sz w:val="18"/>
                <w:szCs w:val="18"/>
              </w:rPr>
              <w:t>Seksyen</w:t>
            </w:r>
            <w:proofErr w:type="spellEnd"/>
            <w:r w:rsidRPr="00715A31">
              <w:rPr>
                <w:rFonts w:ascii="Trebuchet MS" w:hAnsi="Trebuchet MS"/>
                <w:sz w:val="18"/>
                <w:szCs w:val="18"/>
              </w:rPr>
              <w:t xml:space="preserve"> </w:t>
            </w:r>
            <w:proofErr w:type="spellStart"/>
            <w:r w:rsidRPr="00715A31">
              <w:rPr>
                <w:rFonts w:ascii="Trebuchet MS" w:hAnsi="Trebuchet MS"/>
                <w:sz w:val="18"/>
                <w:szCs w:val="18"/>
              </w:rPr>
              <w:t>Latihan</w:t>
            </w:r>
            <w:proofErr w:type="spellEnd"/>
            <w:r w:rsidRPr="00715A31">
              <w:rPr>
                <w:rFonts w:ascii="Trebuchet MS" w:hAnsi="Trebuchet MS"/>
                <w:sz w:val="18"/>
                <w:szCs w:val="18"/>
              </w:rPr>
              <w:t xml:space="preserve"> </w:t>
            </w:r>
            <w:proofErr w:type="spellStart"/>
            <w:r w:rsidRPr="00715A31">
              <w:rPr>
                <w:rFonts w:ascii="Trebuchet MS" w:hAnsi="Trebuchet MS"/>
                <w:sz w:val="18"/>
                <w:szCs w:val="18"/>
              </w:rPr>
              <w:t>Pejabat</w:t>
            </w:r>
            <w:proofErr w:type="spellEnd"/>
            <w:r w:rsidRPr="00715A31">
              <w:rPr>
                <w:rFonts w:ascii="Trebuchet MS" w:hAnsi="Trebuchet MS"/>
                <w:sz w:val="18"/>
                <w:szCs w:val="18"/>
              </w:rPr>
              <w:t xml:space="preserve"> </w:t>
            </w:r>
            <w:proofErr w:type="spellStart"/>
            <w:r w:rsidRPr="00715A31">
              <w:rPr>
                <w:rFonts w:ascii="Trebuchet MS" w:hAnsi="Trebuchet MS"/>
                <w:sz w:val="18"/>
                <w:szCs w:val="18"/>
              </w:rPr>
              <w:t>Pendaftar</w:t>
            </w:r>
            <w:proofErr w:type="spellEnd"/>
          </w:p>
        </w:tc>
        <w:tc>
          <w:tcPr>
            <w:tcW w:w="900" w:type="dxa"/>
            <w:vAlign w:val="center"/>
          </w:tcPr>
          <w:p w:rsidR="00FE047B" w:rsidRDefault="00316983" w:rsidP="00A02A56">
            <w:pPr>
              <w:jc w:val="center"/>
              <w:rPr>
                <w:rFonts w:ascii="Trebuchet MS" w:hAnsi="Trebuchet MS" w:cs="Times New Roman"/>
                <w:sz w:val="18"/>
                <w:szCs w:val="18"/>
              </w:rPr>
            </w:pPr>
            <w:r>
              <w:rPr>
                <w:rFonts w:ascii="Trebuchet MS" w:hAnsi="Trebuchet MS" w:cs="Times New Roman"/>
                <w:sz w:val="18"/>
                <w:szCs w:val="18"/>
              </w:rPr>
              <w:t>40 orang</w:t>
            </w:r>
          </w:p>
        </w:tc>
      </w:tr>
      <w:tr w:rsidR="00316983" w:rsidRPr="00F9642F" w:rsidTr="001E4ECE">
        <w:tc>
          <w:tcPr>
            <w:tcW w:w="468" w:type="dxa"/>
          </w:tcPr>
          <w:p w:rsidR="00316983" w:rsidRDefault="00316983" w:rsidP="00812345">
            <w:pPr>
              <w:jc w:val="center"/>
              <w:rPr>
                <w:rFonts w:ascii="Trebuchet MS" w:hAnsi="Trebuchet MS" w:cs="Times New Roman"/>
                <w:sz w:val="18"/>
                <w:szCs w:val="18"/>
              </w:rPr>
            </w:pPr>
            <w:r>
              <w:rPr>
                <w:rFonts w:ascii="Trebuchet MS" w:hAnsi="Trebuchet MS" w:cs="Times New Roman"/>
                <w:sz w:val="18"/>
                <w:szCs w:val="18"/>
              </w:rPr>
              <w:t>15</w:t>
            </w:r>
          </w:p>
        </w:tc>
        <w:tc>
          <w:tcPr>
            <w:tcW w:w="1890" w:type="dxa"/>
          </w:tcPr>
          <w:p w:rsidR="00316983" w:rsidRPr="00316983" w:rsidRDefault="00316983" w:rsidP="00DA6137">
            <w:pPr>
              <w:jc w:val="both"/>
              <w:rPr>
                <w:rFonts w:ascii="Trebuchet MS" w:hAnsi="Trebuchet MS"/>
                <w:sz w:val="18"/>
                <w:szCs w:val="18"/>
              </w:rPr>
            </w:pPr>
            <w:proofErr w:type="spellStart"/>
            <w:r w:rsidRPr="00316983">
              <w:rPr>
                <w:rFonts w:ascii="Trebuchet MS" w:hAnsi="Trebuchet MS"/>
                <w:sz w:val="18"/>
                <w:szCs w:val="18"/>
              </w:rPr>
              <w:t>Sistem</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Pengurusan</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Bahan</w:t>
            </w:r>
            <w:proofErr w:type="spellEnd"/>
            <w:r w:rsidRPr="00316983">
              <w:rPr>
                <w:rFonts w:ascii="Trebuchet MS" w:hAnsi="Trebuchet MS"/>
                <w:sz w:val="18"/>
                <w:szCs w:val="18"/>
              </w:rPr>
              <w:t xml:space="preserve"> Kimia </w:t>
            </w:r>
            <w:proofErr w:type="spellStart"/>
            <w:r w:rsidRPr="00316983">
              <w:rPr>
                <w:rFonts w:ascii="Trebuchet MS" w:hAnsi="Trebuchet MS"/>
                <w:sz w:val="18"/>
                <w:szCs w:val="18"/>
              </w:rPr>
              <w:t>Terkini</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Acm</w:t>
            </w:r>
            <w:proofErr w:type="spellEnd"/>
            <w:r w:rsidRPr="00316983">
              <w:rPr>
                <w:rFonts w:ascii="Trebuchet MS" w:hAnsi="Trebuchet MS"/>
                <w:sz w:val="18"/>
                <w:szCs w:val="18"/>
              </w:rPr>
              <w:t>)</w:t>
            </w:r>
          </w:p>
          <w:p w:rsidR="00316983" w:rsidRDefault="00316983" w:rsidP="00DA6137">
            <w:pPr>
              <w:jc w:val="both"/>
              <w:rPr>
                <w:rFonts w:ascii="Trebuchet MS" w:hAnsi="Trebuchet MS"/>
                <w:sz w:val="18"/>
                <w:szCs w:val="18"/>
              </w:rPr>
            </w:pPr>
          </w:p>
          <w:p w:rsidR="00316983" w:rsidRDefault="00316983" w:rsidP="00DA6137">
            <w:pPr>
              <w:jc w:val="both"/>
              <w:rPr>
                <w:rFonts w:ascii="Trebuchet MS" w:hAnsi="Trebuchet MS"/>
                <w:sz w:val="18"/>
                <w:szCs w:val="18"/>
              </w:rPr>
            </w:pPr>
          </w:p>
          <w:p w:rsidR="00316983" w:rsidRDefault="00316983" w:rsidP="00DA6137">
            <w:pPr>
              <w:jc w:val="both"/>
              <w:rPr>
                <w:rFonts w:ascii="Trebuchet MS" w:hAnsi="Trebuchet MS"/>
                <w:sz w:val="18"/>
                <w:szCs w:val="18"/>
              </w:rPr>
            </w:pPr>
          </w:p>
          <w:p w:rsidR="00316983" w:rsidRDefault="00316983" w:rsidP="00DA6137">
            <w:pPr>
              <w:jc w:val="both"/>
              <w:rPr>
                <w:rFonts w:ascii="Trebuchet MS" w:hAnsi="Trebuchet MS"/>
                <w:sz w:val="18"/>
                <w:szCs w:val="18"/>
              </w:rPr>
            </w:pPr>
          </w:p>
          <w:p w:rsidR="00316983" w:rsidRPr="00316983" w:rsidRDefault="00316983" w:rsidP="00DA6137">
            <w:pPr>
              <w:jc w:val="both"/>
              <w:rPr>
                <w:rFonts w:ascii="Trebuchet MS" w:hAnsi="Trebuchet MS"/>
                <w:sz w:val="18"/>
                <w:szCs w:val="18"/>
              </w:rPr>
            </w:pPr>
          </w:p>
        </w:tc>
        <w:tc>
          <w:tcPr>
            <w:tcW w:w="5670" w:type="dxa"/>
          </w:tcPr>
          <w:p w:rsidR="00316983" w:rsidRPr="00316983" w:rsidRDefault="00316983" w:rsidP="00021D9C">
            <w:pPr>
              <w:pStyle w:val="Caption1"/>
              <w:spacing w:before="0" w:beforeAutospacing="0" w:after="0" w:afterAutospacing="0" w:line="251" w:lineRule="atLeast"/>
              <w:ind w:left="252"/>
              <w:jc w:val="both"/>
              <w:rPr>
                <w:rFonts w:ascii="Trebuchet MS" w:hAnsi="Trebuchet MS"/>
                <w:sz w:val="18"/>
                <w:szCs w:val="18"/>
              </w:rPr>
            </w:pPr>
            <w:r w:rsidRPr="00316983">
              <w:rPr>
                <w:rFonts w:ascii="Trebuchet MS" w:hAnsi="Trebuchet MS"/>
                <w:sz w:val="18"/>
                <w:szCs w:val="18"/>
              </w:rPr>
              <w:t xml:space="preserve">ACM </w:t>
            </w:r>
            <w:proofErr w:type="gramStart"/>
            <w:r w:rsidRPr="00316983">
              <w:rPr>
                <w:rFonts w:ascii="Trebuchet MS" w:hAnsi="Trebuchet MS"/>
                <w:sz w:val="18"/>
                <w:szCs w:val="18"/>
              </w:rPr>
              <w:t>( Advance</w:t>
            </w:r>
            <w:proofErr w:type="gramEnd"/>
            <w:r w:rsidRPr="00316983">
              <w:rPr>
                <w:rFonts w:ascii="Trebuchet MS" w:hAnsi="Trebuchet MS"/>
                <w:sz w:val="18"/>
                <w:szCs w:val="18"/>
              </w:rPr>
              <w:t xml:space="preserve"> Chemical Management ) </w:t>
            </w:r>
            <w:proofErr w:type="spellStart"/>
            <w:r w:rsidRPr="00316983">
              <w:rPr>
                <w:rFonts w:ascii="Trebuchet MS" w:hAnsi="Trebuchet MS"/>
                <w:sz w:val="18"/>
                <w:szCs w:val="18"/>
              </w:rPr>
              <w:t>ialah</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satu</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sistem</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pengurusan</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bahan</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kimia</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atas</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talian</w:t>
            </w:r>
            <w:proofErr w:type="spellEnd"/>
            <w:r w:rsidRPr="00316983">
              <w:rPr>
                <w:rFonts w:ascii="Trebuchet MS" w:hAnsi="Trebuchet MS"/>
                <w:sz w:val="18"/>
                <w:szCs w:val="18"/>
              </w:rPr>
              <w:t xml:space="preserve"> yang </w:t>
            </w:r>
            <w:proofErr w:type="spellStart"/>
            <w:r w:rsidRPr="00316983">
              <w:rPr>
                <w:rFonts w:ascii="Trebuchet MS" w:hAnsi="Trebuchet MS"/>
                <w:sz w:val="18"/>
                <w:szCs w:val="18"/>
              </w:rPr>
              <w:t>dibangunkan</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untuk</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mengatasi</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masalah</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peratusan</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bahan</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kimia</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luput</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tarikh</w:t>
            </w:r>
            <w:proofErr w:type="spellEnd"/>
            <w:r w:rsidRPr="00316983">
              <w:rPr>
                <w:rFonts w:ascii="Trebuchet MS" w:hAnsi="Trebuchet MS"/>
                <w:sz w:val="18"/>
                <w:szCs w:val="18"/>
              </w:rPr>
              <w:t xml:space="preserve"> yang </w:t>
            </w:r>
            <w:proofErr w:type="spellStart"/>
            <w:r w:rsidRPr="00316983">
              <w:rPr>
                <w:rFonts w:ascii="Trebuchet MS" w:hAnsi="Trebuchet MS"/>
                <w:sz w:val="18"/>
                <w:szCs w:val="18"/>
              </w:rPr>
              <w:t>tinggi</w:t>
            </w:r>
            <w:proofErr w:type="spellEnd"/>
            <w:r w:rsidRPr="00316983">
              <w:rPr>
                <w:rFonts w:ascii="Trebuchet MS" w:hAnsi="Trebuchet MS"/>
                <w:sz w:val="18"/>
                <w:szCs w:val="18"/>
              </w:rPr>
              <w:t xml:space="preserve"> di </w:t>
            </w:r>
            <w:proofErr w:type="spellStart"/>
            <w:r w:rsidRPr="00316983">
              <w:rPr>
                <w:rFonts w:ascii="Trebuchet MS" w:hAnsi="Trebuchet MS"/>
                <w:sz w:val="18"/>
                <w:szCs w:val="18"/>
              </w:rPr>
              <w:t>dalam</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makmal</w:t>
            </w:r>
            <w:proofErr w:type="spellEnd"/>
            <w:r w:rsidRPr="00316983">
              <w:rPr>
                <w:rFonts w:ascii="Trebuchet MS" w:hAnsi="Trebuchet MS"/>
                <w:sz w:val="18"/>
                <w:szCs w:val="18"/>
              </w:rPr>
              <w:t xml:space="preserve">. Di </w:t>
            </w:r>
            <w:proofErr w:type="spellStart"/>
            <w:r w:rsidRPr="00316983">
              <w:rPr>
                <w:rFonts w:ascii="Trebuchet MS" w:hAnsi="Trebuchet MS"/>
                <w:sz w:val="18"/>
                <w:szCs w:val="18"/>
              </w:rPr>
              <w:t>dalam</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sistem</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ini</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terdapat</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inventori</w:t>
            </w:r>
            <w:proofErr w:type="spellEnd"/>
            <w:r w:rsidRPr="00316983">
              <w:rPr>
                <w:rFonts w:ascii="Trebuchet MS" w:hAnsi="Trebuchet MS"/>
                <w:sz w:val="18"/>
                <w:szCs w:val="18"/>
              </w:rPr>
              <w:t xml:space="preserve"> data </w:t>
            </w:r>
            <w:proofErr w:type="spellStart"/>
            <w:r w:rsidRPr="00316983">
              <w:rPr>
                <w:rFonts w:ascii="Trebuchet MS" w:hAnsi="Trebuchet MS"/>
                <w:sz w:val="18"/>
                <w:szCs w:val="18"/>
              </w:rPr>
              <w:t>bahan</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kimia</w:t>
            </w:r>
            <w:proofErr w:type="spellEnd"/>
            <w:r w:rsidRPr="00316983">
              <w:rPr>
                <w:rFonts w:ascii="Trebuchet MS" w:hAnsi="Trebuchet MS"/>
                <w:sz w:val="18"/>
                <w:szCs w:val="18"/>
              </w:rPr>
              <w:t xml:space="preserve"> yang </w:t>
            </w:r>
            <w:proofErr w:type="spellStart"/>
            <w:r w:rsidRPr="00316983">
              <w:rPr>
                <w:rFonts w:ascii="Trebuchet MS" w:hAnsi="Trebuchet MS"/>
                <w:sz w:val="18"/>
                <w:szCs w:val="18"/>
              </w:rPr>
              <w:t>terkini</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dan</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notifikasi</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tarikh</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luput</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bahan</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kimia</w:t>
            </w:r>
            <w:proofErr w:type="spellEnd"/>
            <w:r w:rsidRPr="00316983">
              <w:rPr>
                <w:rFonts w:ascii="Trebuchet MS" w:hAnsi="Trebuchet MS"/>
                <w:sz w:val="18"/>
                <w:szCs w:val="18"/>
              </w:rPr>
              <w:t>.</w:t>
            </w:r>
          </w:p>
        </w:tc>
        <w:tc>
          <w:tcPr>
            <w:tcW w:w="1080" w:type="dxa"/>
            <w:vAlign w:val="center"/>
          </w:tcPr>
          <w:p w:rsidR="00316983" w:rsidRPr="00316983" w:rsidRDefault="00316983" w:rsidP="00A02A56">
            <w:pPr>
              <w:jc w:val="center"/>
              <w:rPr>
                <w:rFonts w:ascii="Trebuchet MS" w:hAnsi="Trebuchet MS"/>
                <w:sz w:val="18"/>
                <w:szCs w:val="18"/>
              </w:rPr>
            </w:pPr>
            <w:r w:rsidRPr="00316983">
              <w:rPr>
                <w:rFonts w:ascii="Trebuchet MS" w:hAnsi="Trebuchet MS"/>
                <w:sz w:val="18"/>
                <w:szCs w:val="18"/>
              </w:rPr>
              <w:t xml:space="preserve">4 </w:t>
            </w:r>
            <w:proofErr w:type="spellStart"/>
            <w:r w:rsidRPr="00316983">
              <w:rPr>
                <w:rFonts w:ascii="Trebuchet MS" w:hAnsi="Trebuchet MS"/>
                <w:sz w:val="18"/>
                <w:szCs w:val="18"/>
              </w:rPr>
              <w:t>atau</w:t>
            </w:r>
            <w:proofErr w:type="spellEnd"/>
            <w:r w:rsidRPr="00316983">
              <w:rPr>
                <w:rFonts w:ascii="Trebuchet MS" w:hAnsi="Trebuchet MS"/>
                <w:sz w:val="18"/>
                <w:szCs w:val="18"/>
              </w:rPr>
              <w:t xml:space="preserve"> 11 </w:t>
            </w:r>
            <w:proofErr w:type="spellStart"/>
            <w:r w:rsidRPr="00316983">
              <w:rPr>
                <w:rFonts w:ascii="Trebuchet MS" w:hAnsi="Trebuchet MS"/>
                <w:sz w:val="18"/>
                <w:szCs w:val="18"/>
              </w:rPr>
              <w:t>Julai</w:t>
            </w:r>
            <w:proofErr w:type="spellEnd"/>
            <w:r w:rsidRPr="00316983">
              <w:rPr>
                <w:rFonts w:ascii="Trebuchet MS" w:hAnsi="Trebuchet MS"/>
                <w:sz w:val="18"/>
                <w:szCs w:val="18"/>
              </w:rPr>
              <w:t xml:space="preserve"> 2018</w:t>
            </w:r>
          </w:p>
        </w:tc>
        <w:tc>
          <w:tcPr>
            <w:tcW w:w="1260" w:type="dxa"/>
            <w:vAlign w:val="center"/>
          </w:tcPr>
          <w:p w:rsidR="00316983" w:rsidRPr="00A02A56" w:rsidRDefault="00316983" w:rsidP="00FE047B">
            <w:pPr>
              <w:jc w:val="center"/>
              <w:rPr>
                <w:rFonts w:ascii="Trebuchet MS" w:hAnsi="Trebuchet MS"/>
                <w:sz w:val="18"/>
                <w:szCs w:val="18"/>
              </w:rPr>
            </w:pPr>
            <w:proofErr w:type="spellStart"/>
            <w:r w:rsidRPr="00E31916">
              <w:rPr>
                <w:rFonts w:ascii="Trebuchet MS" w:hAnsi="Trebuchet MS" w:cs="Times New Roman"/>
                <w:sz w:val="18"/>
                <w:szCs w:val="18"/>
              </w:rPr>
              <w:t>Penceramah</w:t>
            </w:r>
            <w:proofErr w:type="spellEnd"/>
            <w:r w:rsidRPr="00E31916">
              <w:rPr>
                <w:rFonts w:ascii="Trebuchet MS" w:hAnsi="Trebuchet MS" w:cs="Times New Roman"/>
                <w:sz w:val="18"/>
                <w:szCs w:val="18"/>
              </w:rPr>
              <w:t xml:space="preserve"> </w:t>
            </w:r>
            <w:proofErr w:type="spellStart"/>
            <w:r w:rsidRPr="00E31916">
              <w:rPr>
                <w:rFonts w:ascii="Trebuchet MS" w:hAnsi="Trebuchet MS" w:cs="Times New Roman"/>
                <w:sz w:val="18"/>
                <w:szCs w:val="18"/>
              </w:rPr>
              <w:t>Dalam</w:t>
            </w:r>
            <w:proofErr w:type="spellEnd"/>
            <w:r w:rsidRPr="00E31916">
              <w:rPr>
                <w:rFonts w:ascii="Trebuchet MS" w:hAnsi="Trebuchet MS" w:cs="Times New Roman"/>
                <w:sz w:val="18"/>
                <w:szCs w:val="18"/>
              </w:rPr>
              <w:t xml:space="preserve"> </w:t>
            </w:r>
            <w:proofErr w:type="spellStart"/>
            <w:r w:rsidRPr="00E31916">
              <w:rPr>
                <w:rFonts w:ascii="Trebuchet MS" w:hAnsi="Trebuchet MS" w:cs="Times New Roman"/>
                <w:sz w:val="18"/>
                <w:szCs w:val="18"/>
              </w:rPr>
              <w:t>Universiti</w:t>
            </w:r>
            <w:proofErr w:type="spellEnd"/>
          </w:p>
        </w:tc>
        <w:tc>
          <w:tcPr>
            <w:tcW w:w="1170" w:type="dxa"/>
            <w:vAlign w:val="center"/>
          </w:tcPr>
          <w:p w:rsidR="00316983" w:rsidRPr="00316983" w:rsidRDefault="00316983" w:rsidP="00316983">
            <w:pPr>
              <w:jc w:val="center"/>
              <w:rPr>
                <w:rFonts w:ascii="Trebuchet MS" w:hAnsi="Trebuchet MS"/>
                <w:sz w:val="18"/>
                <w:szCs w:val="18"/>
              </w:rPr>
            </w:pPr>
            <w:proofErr w:type="spellStart"/>
            <w:r w:rsidRPr="00316983">
              <w:rPr>
                <w:rFonts w:ascii="Trebuchet MS" w:hAnsi="Trebuchet MS"/>
                <w:sz w:val="18"/>
                <w:szCs w:val="18"/>
              </w:rPr>
              <w:t>Semua</w:t>
            </w:r>
            <w:proofErr w:type="spellEnd"/>
            <w:r w:rsidRPr="00316983">
              <w:rPr>
                <w:rFonts w:ascii="Trebuchet MS" w:hAnsi="Trebuchet MS"/>
                <w:sz w:val="18"/>
                <w:szCs w:val="18"/>
              </w:rPr>
              <w:t xml:space="preserve"> yang </w:t>
            </w:r>
            <w:proofErr w:type="spellStart"/>
            <w:r w:rsidRPr="00316983">
              <w:rPr>
                <w:rFonts w:ascii="Trebuchet MS" w:hAnsi="Trebuchet MS"/>
                <w:sz w:val="18"/>
                <w:szCs w:val="18"/>
              </w:rPr>
              <w:t>terlibat</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dalam</w:t>
            </w:r>
            <w:proofErr w:type="spellEnd"/>
            <w:r w:rsidRPr="00316983">
              <w:rPr>
                <w:rFonts w:ascii="Trebuchet MS" w:hAnsi="Trebuchet MS"/>
                <w:sz w:val="18"/>
                <w:szCs w:val="18"/>
              </w:rPr>
              <w:t xml:space="preserve"> proses </w:t>
            </w:r>
            <w:proofErr w:type="spellStart"/>
            <w:r w:rsidRPr="00316983">
              <w:rPr>
                <w:rFonts w:ascii="Trebuchet MS" w:hAnsi="Trebuchet MS"/>
                <w:sz w:val="18"/>
                <w:szCs w:val="18"/>
              </w:rPr>
              <w:t>perolehan</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bahan</w:t>
            </w:r>
            <w:proofErr w:type="spellEnd"/>
            <w:r w:rsidRPr="00316983">
              <w:rPr>
                <w:rFonts w:ascii="Trebuchet MS" w:hAnsi="Trebuchet MS"/>
                <w:sz w:val="18"/>
                <w:szCs w:val="18"/>
              </w:rPr>
              <w:t xml:space="preserve"> </w:t>
            </w:r>
            <w:proofErr w:type="spellStart"/>
            <w:r w:rsidRPr="00316983">
              <w:rPr>
                <w:rFonts w:ascii="Trebuchet MS" w:hAnsi="Trebuchet MS"/>
                <w:sz w:val="18"/>
                <w:szCs w:val="18"/>
              </w:rPr>
              <w:t>kimia</w:t>
            </w:r>
            <w:proofErr w:type="spellEnd"/>
            <w:r w:rsidRPr="00316983">
              <w:rPr>
                <w:rFonts w:ascii="Trebuchet MS" w:hAnsi="Trebuchet MS"/>
                <w:sz w:val="18"/>
                <w:szCs w:val="18"/>
              </w:rPr>
              <w:t xml:space="preserve"> (Terbuka)</w:t>
            </w:r>
          </w:p>
        </w:tc>
        <w:tc>
          <w:tcPr>
            <w:tcW w:w="1890" w:type="dxa"/>
            <w:vAlign w:val="center"/>
          </w:tcPr>
          <w:p w:rsidR="00316983" w:rsidRPr="00E31916" w:rsidRDefault="00316983" w:rsidP="00316983">
            <w:pPr>
              <w:jc w:val="center"/>
              <w:rPr>
                <w:rFonts w:ascii="Trebuchet MS" w:hAnsi="Trebuchet MS" w:cs="Times New Roman"/>
                <w:sz w:val="18"/>
                <w:szCs w:val="18"/>
              </w:rPr>
            </w:pPr>
            <w:r w:rsidRPr="00E31916">
              <w:rPr>
                <w:rFonts w:ascii="Trebuchet MS" w:hAnsi="Trebuchet MS" w:cs="Times New Roman"/>
                <w:sz w:val="18"/>
                <w:szCs w:val="18"/>
              </w:rPr>
              <w:t xml:space="preserve">Unit </w:t>
            </w:r>
            <w:proofErr w:type="spellStart"/>
            <w:r w:rsidRPr="00E31916">
              <w:rPr>
                <w:rFonts w:ascii="Trebuchet MS" w:hAnsi="Trebuchet MS" w:cs="Times New Roman"/>
                <w:sz w:val="18"/>
                <w:szCs w:val="18"/>
              </w:rPr>
              <w:t>Latihan</w:t>
            </w:r>
            <w:proofErr w:type="spellEnd"/>
            <w:r w:rsidRPr="00E31916">
              <w:rPr>
                <w:rFonts w:ascii="Trebuchet MS" w:hAnsi="Trebuchet MS" w:cs="Times New Roman"/>
                <w:sz w:val="18"/>
                <w:szCs w:val="18"/>
              </w:rPr>
              <w:t xml:space="preserve"> FBSB</w:t>
            </w:r>
            <w:r>
              <w:rPr>
                <w:rFonts w:ascii="Trebuchet MS" w:hAnsi="Trebuchet MS" w:cs="Times New Roman"/>
                <w:sz w:val="18"/>
                <w:szCs w:val="18"/>
              </w:rPr>
              <w:t xml:space="preserve"> </w:t>
            </w:r>
            <w:proofErr w:type="spellStart"/>
            <w:r>
              <w:rPr>
                <w:rFonts w:ascii="Trebuchet MS" w:hAnsi="Trebuchet MS" w:cs="Times New Roman"/>
                <w:sz w:val="18"/>
                <w:szCs w:val="18"/>
              </w:rPr>
              <w:t>dengan</w:t>
            </w:r>
            <w:proofErr w:type="spellEnd"/>
            <w:r>
              <w:rPr>
                <w:rFonts w:ascii="Trebuchet MS" w:hAnsi="Trebuchet MS" w:cs="Times New Roman"/>
                <w:sz w:val="18"/>
                <w:szCs w:val="18"/>
              </w:rPr>
              <w:t xml:space="preserve"> </w:t>
            </w:r>
            <w:proofErr w:type="spellStart"/>
            <w:r>
              <w:rPr>
                <w:rFonts w:ascii="Trebuchet MS" w:hAnsi="Trebuchet MS" w:cs="Times New Roman"/>
                <w:sz w:val="18"/>
                <w:szCs w:val="18"/>
              </w:rPr>
              <w:t>kerjasama</w:t>
            </w:r>
            <w:proofErr w:type="spellEnd"/>
            <w:r>
              <w:rPr>
                <w:rFonts w:ascii="Trebuchet MS" w:hAnsi="Trebuchet MS" w:cs="Times New Roman"/>
                <w:sz w:val="18"/>
                <w:szCs w:val="18"/>
              </w:rPr>
              <w:t xml:space="preserve"> </w:t>
            </w:r>
            <w:proofErr w:type="spellStart"/>
            <w:r>
              <w:rPr>
                <w:rFonts w:ascii="Trebuchet MS" w:hAnsi="Trebuchet MS"/>
                <w:sz w:val="18"/>
                <w:szCs w:val="18"/>
              </w:rPr>
              <w:t>Institut</w:t>
            </w:r>
            <w:proofErr w:type="spellEnd"/>
            <w:r>
              <w:rPr>
                <w:rFonts w:ascii="Trebuchet MS" w:hAnsi="Trebuchet MS"/>
                <w:sz w:val="18"/>
                <w:szCs w:val="18"/>
              </w:rPr>
              <w:t xml:space="preserve"> </w:t>
            </w:r>
            <w:proofErr w:type="spellStart"/>
            <w:r>
              <w:rPr>
                <w:rFonts w:ascii="Trebuchet MS" w:hAnsi="Trebuchet MS"/>
                <w:sz w:val="18"/>
                <w:szCs w:val="18"/>
              </w:rPr>
              <w:t>BioSains</w:t>
            </w:r>
            <w:proofErr w:type="spellEnd"/>
            <w:r w:rsidRPr="00715A31">
              <w:rPr>
                <w:rFonts w:ascii="Trebuchet MS" w:hAnsi="Trebuchet MS"/>
                <w:sz w:val="18"/>
                <w:szCs w:val="18"/>
              </w:rPr>
              <w:t xml:space="preserve"> </w:t>
            </w:r>
            <w:proofErr w:type="spellStart"/>
            <w:r w:rsidRPr="00715A31">
              <w:rPr>
                <w:rFonts w:ascii="Trebuchet MS" w:hAnsi="Trebuchet MS"/>
                <w:sz w:val="18"/>
                <w:szCs w:val="18"/>
              </w:rPr>
              <w:t>dan</w:t>
            </w:r>
            <w:proofErr w:type="spellEnd"/>
            <w:r w:rsidRPr="00715A31">
              <w:rPr>
                <w:rFonts w:ascii="Trebuchet MS" w:hAnsi="Trebuchet MS"/>
                <w:sz w:val="18"/>
                <w:szCs w:val="18"/>
              </w:rPr>
              <w:t xml:space="preserve"> </w:t>
            </w:r>
            <w:proofErr w:type="spellStart"/>
            <w:r w:rsidRPr="00715A31">
              <w:rPr>
                <w:rFonts w:ascii="Trebuchet MS" w:hAnsi="Trebuchet MS"/>
                <w:sz w:val="18"/>
                <w:szCs w:val="18"/>
              </w:rPr>
              <w:t>Seksyen</w:t>
            </w:r>
            <w:proofErr w:type="spellEnd"/>
            <w:r w:rsidRPr="00715A31">
              <w:rPr>
                <w:rFonts w:ascii="Trebuchet MS" w:hAnsi="Trebuchet MS"/>
                <w:sz w:val="18"/>
                <w:szCs w:val="18"/>
              </w:rPr>
              <w:t xml:space="preserve"> </w:t>
            </w:r>
            <w:proofErr w:type="spellStart"/>
            <w:r w:rsidRPr="00715A31">
              <w:rPr>
                <w:rFonts w:ascii="Trebuchet MS" w:hAnsi="Trebuchet MS"/>
                <w:sz w:val="18"/>
                <w:szCs w:val="18"/>
              </w:rPr>
              <w:t>Latihan</w:t>
            </w:r>
            <w:proofErr w:type="spellEnd"/>
            <w:r w:rsidRPr="00715A31">
              <w:rPr>
                <w:rFonts w:ascii="Trebuchet MS" w:hAnsi="Trebuchet MS"/>
                <w:sz w:val="18"/>
                <w:szCs w:val="18"/>
              </w:rPr>
              <w:t xml:space="preserve"> </w:t>
            </w:r>
            <w:proofErr w:type="spellStart"/>
            <w:r w:rsidRPr="00715A31">
              <w:rPr>
                <w:rFonts w:ascii="Trebuchet MS" w:hAnsi="Trebuchet MS"/>
                <w:sz w:val="18"/>
                <w:szCs w:val="18"/>
              </w:rPr>
              <w:t>Pejabat</w:t>
            </w:r>
            <w:proofErr w:type="spellEnd"/>
            <w:r w:rsidRPr="00715A31">
              <w:rPr>
                <w:rFonts w:ascii="Trebuchet MS" w:hAnsi="Trebuchet MS"/>
                <w:sz w:val="18"/>
                <w:szCs w:val="18"/>
              </w:rPr>
              <w:t xml:space="preserve"> </w:t>
            </w:r>
            <w:proofErr w:type="spellStart"/>
            <w:r w:rsidRPr="00715A31">
              <w:rPr>
                <w:rFonts w:ascii="Trebuchet MS" w:hAnsi="Trebuchet MS"/>
                <w:sz w:val="18"/>
                <w:szCs w:val="18"/>
              </w:rPr>
              <w:t>Pendaftar</w:t>
            </w:r>
            <w:proofErr w:type="spellEnd"/>
          </w:p>
        </w:tc>
        <w:tc>
          <w:tcPr>
            <w:tcW w:w="900" w:type="dxa"/>
            <w:vAlign w:val="center"/>
          </w:tcPr>
          <w:p w:rsidR="00316983" w:rsidRDefault="00316983" w:rsidP="00A02A56">
            <w:pPr>
              <w:jc w:val="center"/>
              <w:rPr>
                <w:rFonts w:ascii="Trebuchet MS" w:hAnsi="Trebuchet MS" w:cs="Times New Roman"/>
                <w:sz w:val="18"/>
                <w:szCs w:val="18"/>
              </w:rPr>
            </w:pPr>
            <w:r>
              <w:rPr>
                <w:rFonts w:ascii="Trebuchet MS" w:hAnsi="Trebuchet MS" w:cs="Times New Roman"/>
                <w:sz w:val="18"/>
                <w:szCs w:val="18"/>
              </w:rPr>
              <w:t>30 orang</w:t>
            </w:r>
          </w:p>
        </w:tc>
      </w:tr>
    </w:tbl>
    <w:p w:rsidR="00F9642F" w:rsidRDefault="00F9642F" w:rsidP="004E684A">
      <w:pPr>
        <w:rPr>
          <w:rFonts w:ascii="Trebuchet MS" w:hAnsi="Trebuchet MS" w:cs="Times New Roman"/>
          <w:b/>
        </w:rPr>
      </w:pPr>
    </w:p>
    <w:sectPr w:rsidR="00F9642F" w:rsidSect="004E684A">
      <w:pgSz w:w="15840" w:h="12240" w:orient="landscape"/>
      <w:pgMar w:top="576" w:right="864"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7F24"/>
    <w:multiLevelType w:val="hybridMultilevel"/>
    <w:tmpl w:val="B7A83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750F9"/>
    <w:multiLevelType w:val="hybridMultilevel"/>
    <w:tmpl w:val="584CD0EE"/>
    <w:lvl w:ilvl="0" w:tplc="0409001B">
      <w:start w:val="1"/>
      <w:numFmt w:val="lowerRoman"/>
      <w:lvlText w:val="%1."/>
      <w:lvlJc w:val="righ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DB3AD3"/>
    <w:multiLevelType w:val="hybridMultilevel"/>
    <w:tmpl w:val="965CC6B4"/>
    <w:lvl w:ilvl="0" w:tplc="FA10D57C">
      <w:start w:val="1"/>
      <w:numFmt w:val="decimal"/>
      <w:lvlText w:val="%1."/>
      <w:lvlJc w:val="left"/>
      <w:pPr>
        <w:ind w:left="690" w:hanging="360"/>
      </w:pPr>
      <w:rPr>
        <w:rFonts w:hint="default"/>
      </w:rPr>
    </w:lvl>
    <w:lvl w:ilvl="1" w:tplc="44090019" w:tentative="1">
      <w:start w:val="1"/>
      <w:numFmt w:val="lowerLetter"/>
      <w:lvlText w:val="%2."/>
      <w:lvlJc w:val="left"/>
      <w:pPr>
        <w:ind w:left="1410" w:hanging="360"/>
      </w:pPr>
    </w:lvl>
    <w:lvl w:ilvl="2" w:tplc="4409001B" w:tentative="1">
      <w:start w:val="1"/>
      <w:numFmt w:val="lowerRoman"/>
      <w:lvlText w:val="%3."/>
      <w:lvlJc w:val="right"/>
      <w:pPr>
        <w:ind w:left="2130" w:hanging="180"/>
      </w:pPr>
    </w:lvl>
    <w:lvl w:ilvl="3" w:tplc="4409000F" w:tentative="1">
      <w:start w:val="1"/>
      <w:numFmt w:val="decimal"/>
      <w:lvlText w:val="%4."/>
      <w:lvlJc w:val="left"/>
      <w:pPr>
        <w:ind w:left="2850" w:hanging="360"/>
      </w:pPr>
    </w:lvl>
    <w:lvl w:ilvl="4" w:tplc="44090019" w:tentative="1">
      <w:start w:val="1"/>
      <w:numFmt w:val="lowerLetter"/>
      <w:lvlText w:val="%5."/>
      <w:lvlJc w:val="left"/>
      <w:pPr>
        <w:ind w:left="3570" w:hanging="360"/>
      </w:pPr>
    </w:lvl>
    <w:lvl w:ilvl="5" w:tplc="4409001B" w:tentative="1">
      <w:start w:val="1"/>
      <w:numFmt w:val="lowerRoman"/>
      <w:lvlText w:val="%6."/>
      <w:lvlJc w:val="right"/>
      <w:pPr>
        <w:ind w:left="4290" w:hanging="180"/>
      </w:pPr>
    </w:lvl>
    <w:lvl w:ilvl="6" w:tplc="4409000F" w:tentative="1">
      <w:start w:val="1"/>
      <w:numFmt w:val="decimal"/>
      <w:lvlText w:val="%7."/>
      <w:lvlJc w:val="left"/>
      <w:pPr>
        <w:ind w:left="5010" w:hanging="360"/>
      </w:pPr>
    </w:lvl>
    <w:lvl w:ilvl="7" w:tplc="44090019" w:tentative="1">
      <w:start w:val="1"/>
      <w:numFmt w:val="lowerLetter"/>
      <w:lvlText w:val="%8."/>
      <w:lvlJc w:val="left"/>
      <w:pPr>
        <w:ind w:left="5730" w:hanging="360"/>
      </w:pPr>
    </w:lvl>
    <w:lvl w:ilvl="8" w:tplc="4409001B" w:tentative="1">
      <w:start w:val="1"/>
      <w:numFmt w:val="lowerRoman"/>
      <w:lvlText w:val="%9."/>
      <w:lvlJc w:val="right"/>
      <w:pPr>
        <w:ind w:left="6450" w:hanging="180"/>
      </w:pPr>
    </w:lvl>
  </w:abstractNum>
  <w:abstractNum w:abstractNumId="3" w15:restartNumberingAfterBreak="0">
    <w:nsid w:val="25090A7B"/>
    <w:multiLevelType w:val="hybridMultilevel"/>
    <w:tmpl w:val="965CC6B4"/>
    <w:lvl w:ilvl="0" w:tplc="FA10D57C">
      <w:start w:val="1"/>
      <w:numFmt w:val="decimal"/>
      <w:lvlText w:val="%1."/>
      <w:lvlJc w:val="left"/>
      <w:pPr>
        <w:ind w:left="690" w:hanging="360"/>
      </w:pPr>
      <w:rPr>
        <w:rFonts w:hint="default"/>
      </w:rPr>
    </w:lvl>
    <w:lvl w:ilvl="1" w:tplc="44090019" w:tentative="1">
      <w:start w:val="1"/>
      <w:numFmt w:val="lowerLetter"/>
      <w:lvlText w:val="%2."/>
      <w:lvlJc w:val="left"/>
      <w:pPr>
        <w:ind w:left="1410" w:hanging="360"/>
      </w:pPr>
    </w:lvl>
    <w:lvl w:ilvl="2" w:tplc="4409001B" w:tentative="1">
      <w:start w:val="1"/>
      <w:numFmt w:val="lowerRoman"/>
      <w:lvlText w:val="%3."/>
      <w:lvlJc w:val="right"/>
      <w:pPr>
        <w:ind w:left="2130" w:hanging="180"/>
      </w:pPr>
    </w:lvl>
    <w:lvl w:ilvl="3" w:tplc="4409000F" w:tentative="1">
      <w:start w:val="1"/>
      <w:numFmt w:val="decimal"/>
      <w:lvlText w:val="%4."/>
      <w:lvlJc w:val="left"/>
      <w:pPr>
        <w:ind w:left="2850" w:hanging="360"/>
      </w:pPr>
    </w:lvl>
    <w:lvl w:ilvl="4" w:tplc="44090019" w:tentative="1">
      <w:start w:val="1"/>
      <w:numFmt w:val="lowerLetter"/>
      <w:lvlText w:val="%5."/>
      <w:lvlJc w:val="left"/>
      <w:pPr>
        <w:ind w:left="3570" w:hanging="360"/>
      </w:pPr>
    </w:lvl>
    <w:lvl w:ilvl="5" w:tplc="4409001B" w:tentative="1">
      <w:start w:val="1"/>
      <w:numFmt w:val="lowerRoman"/>
      <w:lvlText w:val="%6."/>
      <w:lvlJc w:val="right"/>
      <w:pPr>
        <w:ind w:left="4290" w:hanging="180"/>
      </w:pPr>
    </w:lvl>
    <w:lvl w:ilvl="6" w:tplc="4409000F" w:tentative="1">
      <w:start w:val="1"/>
      <w:numFmt w:val="decimal"/>
      <w:lvlText w:val="%7."/>
      <w:lvlJc w:val="left"/>
      <w:pPr>
        <w:ind w:left="5010" w:hanging="360"/>
      </w:pPr>
    </w:lvl>
    <w:lvl w:ilvl="7" w:tplc="44090019" w:tentative="1">
      <w:start w:val="1"/>
      <w:numFmt w:val="lowerLetter"/>
      <w:lvlText w:val="%8."/>
      <w:lvlJc w:val="left"/>
      <w:pPr>
        <w:ind w:left="5730" w:hanging="360"/>
      </w:pPr>
    </w:lvl>
    <w:lvl w:ilvl="8" w:tplc="4409001B" w:tentative="1">
      <w:start w:val="1"/>
      <w:numFmt w:val="lowerRoman"/>
      <w:lvlText w:val="%9."/>
      <w:lvlJc w:val="right"/>
      <w:pPr>
        <w:ind w:left="6450" w:hanging="180"/>
      </w:pPr>
    </w:lvl>
  </w:abstractNum>
  <w:abstractNum w:abstractNumId="4" w15:restartNumberingAfterBreak="0">
    <w:nsid w:val="414F309F"/>
    <w:multiLevelType w:val="hybridMultilevel"/>
    <w:tmpl w:val="1F824054"/>
    <w:lvl w:ilvl="0" w:tplc="27E869C6">
      <w:start w:val="1"/>
      <w:numFmt w:val="decimal"/>
      <w:lvlText w:val="%1."/>
      <w:lvlJc w:val="left"/>
      <w:pPr>
        <w:tabs>
          <w:tab w:val="num" w:pos="720"/>
        </w:tabs>
        <w:ind w:left="720" w:hanging="360"/>
      </w:pPr>
      <w:rPr>
        <w:b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137C23"/>
    <w:multiLevelType w:val="hybridMultilevel"/>
    <w:tmpl w:val="F238EF80"/>
    <w:lvl w:ilvl="0" w:tplc="0409000F">
      <w:start w:val="1"/>
      <w:numFmt w:val="decimal"/>
      <w:lvlText w:val="%1."/>
      <w:lvlJc w:val="left"/>
      <w:pPr>
        <w:tabs>
          <w:tab w:val="num" w:pos="576"/>
        </w:tabs>
        <w:ind w:left="576" w:hanging="576"/>
      </w:pPr>
      <w:rPr>
        <w:rFonts w:hint="default"/>
      </w:rPr>
    </w:lvl>
    <w:lvl w:ilvl="1" w:tplc="060C5CE4">
      <w:start w:val="600"/>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251902"/>
    <w:multiLevelType w:val="hybridMultilevel"/>
    <w:tmpl w:val="BDD66056"/>
    <w:lvl w:ilvl="0" w:tplc="2032626E">
      <w:start w:val="1"/>
      <w:numFmt w:val="decimal"/>
      <w:lvlText w:val="%1."/>
      <w:lvlJc w:val="left"/>
      <w:pPr>
        <w:ind w:left="720" w:hanging="360"/>
      </w:pPr>
      <w:rPr>
        <w:rFonts w:hint="default"/>
        <w:sz w:val="18"/>
        <w:szCs w:val="18"/>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4F6178C0"/>
    <w:multiLevelType w:val="hybridMultilevel"/>
    <w:tmpl w:val="6A4C407C"/>
    <w:lvl w:ilvl="0" w:tplc="4B6E49CE">
      <w:start w:val="1"/>
      <w:numFmt w:val="decimal"/>
      <w:lvlText w:val="%1."/>
      <w:lvlJc w:val="left"/>
      <w:pPr>
        <w:ind w:left="70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8154A5"/>
    <w:multiLevelType w:val="hybridMultilevel"/>
    <w:tmpl w:val="990AC548"/>
    <w:lvl w:ilvl="0" w:tplc="D194B6C4">
      <w:start w:val="1"/>
      <w:numFmt w:val="decimal"/>
      <w:lvlText w:val="%1."/>
      <w:lvlJc w:val="left"/>
      <w:pPr>
        <w:ind w:left="690" w:hanging="360"/>
      </w:pPr>
      <w:rPr>
        <w:rFonts w:hint="default"/>
        <w:b w:val="0"/>
        <w:sz w:val="18"/>
        <w:szCs w:val="18"/>
      </w:rPr>
    </w:lvl>
    <w:lvl w:ilvl="1" w:tplc="44090019" w:tentative="1">
      <w:start w:val="1"/>
      <w:numFmt w:val="lowerLetter"/>
      <w:lvlText w:val="%2."/>
      <w:lvlJc w:val="left"/>
      <w:pPr>
        <w:ind w:left="1410" w:hanging="360"/>
      </w:pPr>
    </w:lvl>
    <w:lvl w:ilvl="2" w:tplc="4409001B" w:tentative="1">
      <w:start w:val="1"/>
      <w:numFmt w:val="lowerRoman"/>
      <w:lvlText w:val="%3."/>
      <w:lvlJc w:val="right"/>
      <w:pPr>
        <w:ind w:left="2130" w:hanging="180"/>
      </w:pPr>
    </w:lvl>
    <w:lvl w:ilvl="3" w:tplc="4409000F" w:tentative="1">
      <w:start w:val="1"/>
      <w:numFmt w:val="decimal"/>
      <w:lvlText w:val="%4."/>
      <w:lvlJc w:val="left"/>
      <w:pPr>
        <w:ind w:left="2850" w:hanging="360"/>
      </w:pPr>
    </w:lvl>
    <w:lvl w:ilvl="4" w:tplc="44090019" w:tentative="1">
      <w:start w:val="1"/>
      <w:numFmt w:val="lowerLetter"/>
      <w:lvlText w:val="%5."/>
      <w:lvlJc w:val="left"/>
      <w:pPr>
        <w:ind w:left="3570" w:hanging="360"/>
      </w:pPr>
    </w:lvl>
    <w:lvl w:ilvl="5" w:tplc="4409001B" w:tentative="1">
      <w:start w:val="1"/>
      <w:numFmt w:val="lowerRoman"/>
      <w:lvlText w:val="%6."/>
      <w:lvlJc w:val="right"/>
      <w:pPr>
        <w:ind w:left="4290" w:hanging="180"/>
      </w:pPr>
    </w:lvl>
    <w:lvl w:ilvl="6" w:tplc="4409000F" w:tentative="1">
      <w:start w:val="1"/>
      <w:numFmt w:val="decimal"/>
      <w:lvlText w:val="%7."/>
      <w:lvlJc w:val="left"/>
      <w:pPr>
        <w:ind w:left="5010" w:hanging="360"/>
      </w:pPr>
    </w:lvl>
    <w:lvl w:ilvl="7" w:tplc="44090019" w:tentative="1">
      <w:start w:val="1"/>
      <w:numFmt w:val="lowerLetter"/>
      <w:lvlText w:val="%8."/>
      <w:lvlJc w:val="left"/>
      <w:pPr>
        <w:ind w:left="5730" w:hanging="360"/>
      </w:pPr>
    </w:lvl>
    <w:lvl w:ilvl="8" w:tplc="4409001B" w:tentative="1">
      <w:start w:val="1"/>
      <w:numFmt w:val="lowerRoman"/>
      <w:lvlText w:val="%9."/>
      <w:lvlJc w:val="right"/>
      <w:pPr>
        <w:ind w:left="6450" w:hanging="180"/>
      </w:pPr>
    </w:lvl>
  </w:abstractNum>
  <w:abstractNum w:abstractNumId="9" w15:restartNumberingAfterBreak="0">
    <w:nsid w:val="55ED34EE"/>
    <w:multiLevelType w:val="hybridMultilevel"/>
    <w:tmpl w:val="AF840482"/>
    <w:lvl w:ilvl="0" w:tplc="41E2DE34">
      <w:start w:val="1"/>
      <w:numFmt w:val="decimal"/>
      <w:lvlText w:val="%1."/>
      <w:lvlJc w:val="left"/>
      <w:pPr>
        <w:ind w:left="747" w:hanging="360"/>
      </w:pPr>
      <w:rPr>
        <w:rFonts w:hint="default"/>
        <w:sz w:val="18"/>
        <w:szCs w:val="18"/>
      </w:rPr>
    </w:lvl>
    <w:lvl w:ilvl="1" w:tplc="44090019" w:tentative="1">
      <w:start w:val="1"/>
      <w:numFmt w:val="lowerLetter"/>
      <w:lvlText w:val="%2."/>
      <w:lvlJc w:val="left"/>
      <w:pPr>
        <w:ind w:left="1467" w:hanging="360"/>
      </w:pPr>
    </w:lvl>
    <w:lvl w:ilvl="2" w:tplc="4409001B" w:tentative="1">
      <w:start w:val="1"/>
      <w:numFmt w:val="lowerRoman"/>
      <w:lvlText w:val="%3."/>
      <w:lvlJc w:val="right"/>
      <w:pPr>
        <w:ind w:left="2187" w:hanging="180"/>
      </w:pPr>
    </w:lvl>
    <w:lvl w:ilvl="3" w:tplc="4409000F" w:tentative="1">
      <w:start w:val="1"/>
      <w:numFmt w:val="decimal"/>
      <w:lvlText w:val="%4."/>
      <w:lvlJc w:val="left"/>
      <w:pPr>
        <w:ind w:left="2907" w:hanging="360"/>
      </w:pPr>
    </w:lvl>
    <w:lvl w:ilvl="4" w:tplc="44090019" w:tentative="1">
      <w:start w:val="1"/>
      <w:numFmt w:val="lowerLetter"/>
      <w:lvlText w:val="%5."/>
      <w:lvlJc w:val="left"/>
      <w:pPr>
        <w:ind w:left="3627" w:hanging="360"/>
      </w:pPr>
    </w:lvl>
    <w:lvl w:ilvl="5" w:tplc="4409001B" w:tentative="1">
      <w:start w:val="1"/>
      <w:numFmt w:val="lowerRoman"/>
      <w:lvlText w:val="%6."/>
      <w:lvlJc w:val="right"/>
      <w:pPr>
        <w:ind w:left="4347" w:hanging="180"/>
      </w:pPr>
    </w:lvl>
    <w:lvl w:ilvl="6" w:tplc="4409000F" w:tentative="1">
      <w:start w:val="1"/>
      <w:numFmt w:val="decimal"/>
      <w:lvlText w:val="%7."/>
      <w:lvlJc w:val="left"/>
      <w:pPr>
        <w:ind w:left="5067" w:hanging="360"/>
      </w:pPr>
    </w:lvl>
    <w:lvl w:ilvl="7" w:tplc="44090019" w:tentative="1">
      <w:start w:val="1"/>
      <w:numFmt w:val="lowerLetter"/>
      <w:lvlText w:val="%8."/>
      <w:lvlJc w:val="left"/>
      <w:pPr>
        <w:ind w:left="5787" w:hanging="360"/>
      </w:pPr>
    </w:lvl>
    <w:lvl w:ilvl="8" w:tplc="4409001B" w:tentative="1">
      <w:start w:val="1"/>
      <w:numFmt w:val="lowerRoman"/>
      <w:lvlText w:val="%9."/>
      <w:lvlJc w:val="right"/>
      <w:pPr>
        <w:ind w:left="6507" w:hanging="180"/>
      </w:pPr>
    </w:lvl>
  </w:abstractNum>
  <w:abstractNum w:abstractNumId="10" w15:restartNumberingAfterBreak="0">
    <w:nsid w:val="580A4CF8"/>
    <w:multiLevelType w:val="hybridMultilevel"/>
    <w:tmpl w:val="9462FC58"/>
    <w:lvl w:ilvl="0" w:tplc="B796649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5D7345CA"/>
    <w:multiLevelType w:val="hybridMultilevel"/>
    <w:tmpl w:val="9462FC58"/>
    <w:lvl w:ilvl="0" w:tplc="B796649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650F4C6D"/>
    <w:multiLevelType w:val="hybridMultilevel"/>
    <w:tmpl w:val="8ACAEE0E"/>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72656BE7"/>
    <w:multiLevelType w:val="hybridMultilevel"/>
    <w:tmpl w:val="AA587B98"/>
    <w:lvl w:ilvl="0" w:tplc="F3C6A6CE">
      <w:start w:val="1"/>
      <w:numFmt w:val="decimal"/>
      <w:lvlText w:val="%1."/>
      <w:lvlJc w:val="left"/>
      <w:pPr>
        <w:ind w:left="720" w:hanging="360"/>
      </w:pPr>
      <w:rPr>
        <w:rFonts w:hint="default"/>
        <w:b w:val="0"/>
        <w:color w:val="auto"/>
        <w:sz w:val="18"/>
        <w:szCs w:val="18"/>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7B7C1281"/>
    <w:multiLevelType w:val="hybridMultilevel"/>
    <w:tmpl w:val="4AB692D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7"/>
  </w:num>
  <w:num w:numId="2">
    <w:abstractNumId w:val="1"/>
  </w:num>
  <w:num w:numId="3">
    <w:abstractNumId w:val="9"/>
  </w:num>
  <w:num w:numId="4">
    <w:abstractNumId w:val="14"/>
  </w:num>
  <w:num w:numId="5">
    <w:abstractNumId w:val="12"/>
  </w:num>
  <w:num w:numId="6">
    <w:abstractNumId w:val="8"/>
  </w:num>
  <w:num w:numId="7">
    <w:abstractNumId w:val="3"/>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10"/>
  </w:num>
  <w:num w:numId="13">
    <w:abstractNumId w:val="1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42F"/>
    <w:rsid w:val="00017906"/>
    <w:rsid w:val="00021D9C"/>
    <w:rsid w:val="00022B2D"/>
    <w:rsid w:val="00097827"/>
    <w:rsid w:val="001026D5"/>
    <w:rsid w:val="00127A02"/>
    <w:rsid w:val="00183767"/>
    <w:rsid w:val="00186C9E"/>
    <w:rsid w:val="001D11A5"/>
    <w:rsid w:val="00220B3F"/>
    <w:rsid w:val="00236686"/>
    <w:rsid w:val="0024585C"/>
    <w:rsid w:val="002C139D"/>
    <w:rsid w:val="002C68EC"/>
    <w:rsid w:val="00316983"/>
    <w:rsid w:val="0035435B"/>
    <w:rsid w:val="003605C4"/>
    <w:rsid w:val="00394AE8"/>
    <w:rsid w:val="004102F8"/>
    <w:rsid w:val="0047049F"/>
    <w:rsid w:val="004B0472"/>
    <w:rsid w:val="004B774C"/>
    <w:rsid w:val="004E684A"/>
    <w:rsid w:val="0051760A"/>
    <w:rsid w:val="005D27EF"/>
    <w:rsid w:val="0063238F"/>
    <w:rsid w:val="00662165"/>
    <w:rsid w:val="0066751C"/>
    <w:rsid w:val="00670371"/>
    <w:rsid w:val="006C27BD"/>
    <w:rsid w:val="006D2001"/>
    <w:rsid w:val="00702390"/>
    <w:rsid w:val="00715A31"/>
    <w:rsid w:val="00732C2B"/>
    <w:rsid w:val="00733595"/>
    <w:rsid w:val="00753CD7"/>
    <w:rsid w:val="007730A2"/>
    <w:rsid w:val="00797FBA"/>
    <w:rsid w:val="007F3341"/>
    <w:rsid w:val="007F5A66"/>
    <w:rsid w:val="00805305"/>
    <w:rsid w:val="00812345"/>
    <w:rsid w:val="00812DBF"/>
    <w:rsid w:val="00873D32"/>
    <w:rsid w:val="008B00D2"/>
    <w:rsid w:val="008D11C1"/>
    <w:rsid w:val="009221AC"/>
    <w:rsid w:val="009417C6"/>
    <w:rsid w:val="00950819"/>
    <w:rsid w:val="009B4D7E"/>
    <w:rsid w:val="009C45E6"/>
    <w:rsid w:val="00A02A56"/>
    <w:rsid w:val="00A04765"/>
    <w:rsid w:val="00A116C7"/>
    <w:rsid w:val="00A9118D"/>
    <w:rsid w:val="00AD569F"/>
    <w:rsid w:val="00B56B00"/>
    <w:rsid w:val="00BB44D0"/>
    <w:rsid w:val="00C43AAD"/>
    <w:rsid w:val="00C77A42"/>
    <w:rsid w:val="00CA5F6E"/>
    <w:rsid w:val="00D52539"/>
    <w:rsid w:val="00D531AC"/>
    <w:rsid w:val="00D84A78"/>
    <w:rsid w:val="00DA6137"/>
    <w:rsid w:val="00DE2367"/>
    <w:rsid w:val="00E31916"/>
    <w:rsid w:val="00E45DBE"/>
    <w:rsid w:val="00E83EB6"/>
    <w:rsid w:val="00EF265F"/>
    <w:rsid w:val="00EF6AF1"/>
    <w:rsid w:val="00F245B4"/>
    <w:rsid w:val="00F9642F"/>
    <w:rsid w:val="00FB52F0"/>
    <w:rsid w:val="00FE0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0CFFF-87AA-47C4-ADF2-EDA0C23F1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A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6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6B00"/>
    <w:pPr>
      <w:spacing w:after="160" w:line="259" w:lineRule="auto"/>
      <w:ind w:left="720"/>
      <w:contextualSpacing/>
    </w:pPr>
    <w:rPr>
      <w:lang w:val="en-MY"/>
    </w:rPr>
  </w:style>
  <w:style w:type="paragraph" w:customStyle="1" w:styleId="Default">
    <w:name w:val="Default"/>
    <w:rsid w:val="00DE2367"/>
    <w:pPr>
      <w:autoSpaceDE w:val="0"/>
      <w:autoSpaceDN w:val="0"/>
      <w:adjustRightInd w:val="0"/>
      <w:spacing w:after="0" w:line="240" w:lineRule="auto"/>
    </w:pPr>
    <w:rPr>
      <w:rFonts w:ascii="Arial" w:eastAsia="Calibri" w:hAnsi="Arial" w:cs="Arial"/>
      <w:color w:val="000000"/>
      <w:sz w:val="24"/>
      <w:szCs w:val="24"/>
      <w:lang w:val="en-MY"/>
    </w:rPr>
  </w:style>
  <w:style w:type="character" w:styleId="Emphasis">
    <w:name w:val="Emphasis"/>
    <w:uiPriority w:val="20"/>
    <w:qFormat/>
    <w:rsid w:val="00DE2367"/>
    <w:rPr>
      <w:i/>
      <w:iCs/>
    </w:rPr>
  </w:style>
  <w:style w:type="paragraph" w:styleId="NoSpacing">
    <w:name w:val="No Spacing"/>
    <w:link w:val="NoSpacingChar"/>
    <w:uiPriority w:val="1"/>
    <w:qFormat/>
    <w:rsid w:val="0024585C"/>
    <w:pPr>
      <w:spacing w:after="0" w:line="240" w:lineRule="auto"/>
    </w:pPr>
    <w:rPr>
      <w:rFonts w:ascii="Calibri" w:eastAsia="Calibri" w:hAnsi="Calibri" w:cs="Times New Roman"/>
    </w:rPr>
  </w:style>
  <w:style w:type="character" w:customStyle="1" w:styleId="NoSpacingChar">
    <w:name w:val="No Spacing Char"/>
    <w:link w:val="NoSpacing"/>
    <w:uiPriority w:val="1"/>
    <w:rsid w:val="0024585C"/>
    <w:rPr>
      <w:rFonts w:ascii="Calibri" w:eastAsia="Calibri" w:hAnsi="Calibri" w:cs="Times New Roman"/>
    </w:rPr>
  </w:style>
  <w:style w:type="character" w:styleId="Strong">
    <w:name w:val="Strong"/>
    <w:basedOn w:val="DefaultParagraphFont"/>
    <w:uiPriority w:val="22"/>
    <w:qFormat/>
    <w:rsid w:val="00021D9C"/>
    <w:rPr>
      <w:b/>
      <w:bCs/>
    </w:rPr>
  </w:style>
  <w:style w:type="paragraph" w:customStyle="1" w:styleId="Caption1">
    <w:name w:val="Caption1"/>
    <w:basedOn w:val="Normal"/>
    <w:rsid w:val="00021D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021D9C"/>
  </w:style>
  <w:style w:type="character" w:styleId="Hyperlink">
    <w:name w:val="Hyperlink"/>
    <w:uiPriority w:val="99"/>
    <w:semiHidden/>
    <w:unhideWhenUsed/>
    <w:rsid w:val="00021D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AB286-F61B-4BCB-8808-8976FAF74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fbsb</dc:creator>
  <cp:keywords/>
  <dc:description/>
  <cp:lastModifiedBy>fbsb</cp:lastModifiedBy>
  <cp:revision>2</cp:revision>
  <cp:lastPrinted>2017-03-06T03:39:00Z</cp:lastPrinted>
  <dcterms:created xsi:type="dcterms:W3CDTF">2018-09-14T22:06:00Z</dcterms:created>
  <dcterms:modified xsi:type="dcterms:W3CDTF">2018-09-14T22:06:00Z</dcterms:modified>
</cp:coreProperties>
</file>